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DD2E" w14:textId="77777777" w:rsidR="001F0F18" w:rsidRPr="00160B1B" w:rsidRDefault="00A5772C" w:rsidP="00A5772C">
      <w:pPr>
        <w:jc w:val="center"/>
        <w:rPr>
          <w:rFonts w:ascii="HGS明朝E" w:eastAsia="HGS明朝E" w:hAnsi="HGS明朝E"/>
          <w:sz w:val="28"/>
          <w:szCs w:val="28"/>
        </w:rPr>
      </w:pPr>
      <w:r w:rsidRPr="00160B1B">
        <w:rPr>
          <w:rFonts w:ascii="HGS明朝E" w:eastAsia="HGS明朝E" w:hAnsi="HGS明朝E" w:hint="eastAsia"/>
          <w:sz w:val="28"/>
          <w:szCs w:val="28"/>
        </w:rPr>
        <w:t>養護老人ホーム宝寿荘運営規程</w:t>
      </w:r>
    </w:p>
    <w:p w14:paraId="467CDD2F" w14:textId="77777777" w:rsidR="00A5772C" w:rsidRPr="00160B1B" w:rsidRDefault="00A5772C">
      <w:pPr>
        <w:rPr>
          <w:sz w:val="24"/>
        </w:rPr>
      </w:pPr>
    </w:p>
    <w:p w14:paraId="467CDD30" w14:textId="77777777" w:rsidR="001E7A6E" w:rsidRDefault="001E7A6E">
      <w:pPr>
        <w:rPr>
          <w:sz w:val="24"/>
        </w:rPr>
      </w:pPr>
    </w:p>
    <w:p w14:paraId="467CDD31" w14:textId="77777777" w:rsidR="00A5772C" w:rsidRPr="001E7A6E" w:rsidRDefault="001E7A6E" w:rsidP="001E7A6E">
      <w:pPr>
        <w:jc w:val="center"/>
        <w:rPr>
          <w:rFonts w:ascii="ＤＦ極太明朝体" w:eastAsia="ＤＦ極太明朝体"/>
          <w:sz w:val="24"/>
        </w:rPr>
      </w:pPr>
      <w:r w:rsidRPr="001E7A6E">
        <w:rPr>
          <w:rFonts w:ascii="ＤＦ極太明朝体" w:eastAsia="ＤＦ極太明朝体" w:hint="eastAsia"/>
          <w:sz w:val="24"/>
        </w:rPr>
        <w:t>第1章　施設の目的及び運営の方針</w:t>
      </w:r>
    </w:p>
    <w:p w14:paraId="467CDD32" w14:textId="77777777" w:rsidR="001E7A6E" w:rsidRDefault="001E7A6E">
      <w:pPr>
        <w:rPr>
          <w:sz w:val="24"/>
        </w:rPr>
      </w:pPr>
    </w:p>
    <w:p w14:paraId="467CDD33" w14:textId="6BF12F3A" w:rsidR="00A5772C" w:rsidRDefault="001F2FAE">
      <w:pPr>
        <w:rPr>
          <w:sz w:val="24"/>
        </w:rPr>
      </w:pPr>
      <w:r>
        <w:rPr>
          <w:rFonts w:hint="eastAsia"/>
          <w:sz w:val="24"/>
        </w:rPr>
        <w:t>第１条</w:t>
      </w:r>
      <w:r w:rsidR="00A5772C">
        <w:rPr>
          <w:rFonts w:hint="eastAsia"/>
          <w:sz w:val="24"/>
        </w:rPr>
        <w:t>（施設の目的）</w:t>
      </w:r>
    </w:p>
    <w:p w14:paraId="467CDD34" w14:textId="1EADBAE9" w:rsidR="00A5772C" w:rsidRDefault="00A5772C" w:rsidP="001F2FAE">
      <w:pPr>
        <w:ind w:firstLineChars="100" w:firstLine="240"/>
        <w:rPr>
          <w:sz w:val="24"/>
        </w:rPr>
      </w:pPr>
      <w:r>
        <w:rPr>
          <w:rFonts w:hint="eastAsia"/>
          <w:sz w:val="24"/>
        </w:rPr>
        <w:t>社会福祉法人宝寿会が設置経営する養護老人ホーム宝寿荘（以下「施設」という。）は、老人福祉法（昭和</w:t>
      </w:r>
      <w:r>
        <w:rPr>
          <w:rFonts w:hint="eastAsia"/>
          <w:sz w:val="24"/>
        </w:rPr>
        <w:t>38</w:t>
      </w:r>
      <w:r>
        <w:rPr>
          <w:rFonts w:hint="eastAsia"/>
          <w:sz w:val="24"/>
        </w:rPr>
        <w:t>年法律第</w:t>
      </w:r>
      <w:r>
        <w:rPr>
          <w:rFonts w:hint="eastAsia"/>
          <w:sz w:val="24"/>
        </w:rPr>
        <w:t>133</w:t>
      </w:r>
      <w:r>
        <w:rPr>
          <w:rFonts w:hint="eastAsia"/>
          <w:sz w:val="24"/>
        </w:rPr>
        <w:t>号。以下「法」という。）の目的並びに基本的理念に基づき、環境上の理由及び経済的理由により、居宅において養護を受けることが困難な者を入所させて養護するとともに、その者が自立した日常生活を営み、社会参加活動に参加</w:t>
      </w:r>
      <w:r w:rsidR="0045471D">
        <w:rPr>
          <w:rFonts w:hint="eastAsia"/>
          <w:sz w:val="24"/>
        </w:rPr>
        <w:t>するために必要な指導及び訓練その他の援助を行うことを目的とします。</w:t>
      </w:r>
    </w:p>
    <w:p w14:paraId="467CDD35" w14:textId="77777777" w:rsidR="00A5772C" w:rsidRDefault="00A5772C">
      <w:pPr>
        <w:rPr>
          <w:sz w:val="24"/>
        </w:rPr>
      </w:pPr>
    </w:p>
    <w:p w14:paraId="467CDD36" w14:textId="60450D61" w:rsidR="00A5772C" w:rsidRDefault="001F2FAE">
      <w:pPr>
        <w:rPr>
          <w:sz w:val="24"/>
        </w:rPr>
      </w:pPr>
      <w:r>
        <w:rPr>
          <w:rFonts w:hint="eastAsia"/>
          <w:sz w:val="24"/>
        </w:rPr>
        <w:t>第２条</w:t>
      </w:r>
      <w:r w:rsidR="00A5772C">
        <w:rPr>
          <w:rFonts w:hint="eastAsia"/>
          <w:sz w:val="24"/>
        </w:rPr>
        <w:t>（運営方針）</w:t>
      </w:r>
    </w:p>
    <w:p w14:paraId="467CDD37" w14:textId="541F3075" w:rsidR="00A5772C" w:rsidRDefault="0045471D" w:rsidP="001F2FAE">
      <w:pPr>
        <w:ind w:firstLineChars="100" w:firstLine="240"/>
        <w:rPr>
          <w:sz w:val="24"/>
        </w:rPr>
      </w:pPr>
      <w:r>
        <w:rPr>
          <w:rFonts w:hint="eastAsia"/>
          <w:sz w:val="24"/>
        </w:rPr>
        <w:t>施設は、入所者の処遇に関する計画（以下、「処遇計画」という。）に基づき、</w:t>
      </w:r>
      <w:r w:rsidR="00A5772C">
        <w:rPr>
          <w:rFonts w:hint="eastAsia"/>
          <w:sz w:val="24"/>
        </w:rPr>
        <w:t>社会復帰の促進及び自立のために必要な指導及び訓練その他の援助を行うことにより、入所者がその有する能力に応じ自立した日常生活を営むことができるよう</w:t>
      </w:r>
      <w:r w:rsidR="004D4519">
        <w:rPr>
          <w:rFonts w:hint="eastAsia"/>
          <w:sz w:val="24"/>
        </w:rPr>
        <w:t>にすることを目指します。</w:t>
      </w:r>
    </w:p>
    <w:p w14:paraId="467CDD38" w14:textId="5BB8DED6" w:rsidR="00F50956" w:rsidRDefault="00F50956" w:rsidP="009B6F34">
      <w:pPr>
        <w:ind w:left="240" w:hangingChars="100" w:hanging="240"/>
        <w:rPr>
          <w:sz w:val="24"/>
        </w:rPr>
      </w:pPr>
      <w:r>
        <w:rPr>
          <w:rFonts w:hint="eastAsia"/>
          <w:sz w:val="24"/>
        </w:rPr>
        <w:t xml:space="preserve">２　</w:t>
      </w:r>
      <w:r w:rsidR="004D4519">
        <w:rPr>
          <w:rFonts w:hint="eastAsia"/>
          <w:sz w:val="24"/>
        </w:rPr>
        <w:t>施設は、</w:t>
      </w:r>
      <w:r>
        <w:rPr>
          <w:rFonts w:hint="eastAsia"/>
          <w:sz w:val="24"/>
        </w:rPr>
        <w:t>入所者の意思及び人格を尊重し、常に</w:t>
      </w:r>
      <w:r w:rsidR="004D4519">
        <w:rPr>
          <w:rFonts w:hint="eastAsia"/>
          <w:sz w:val="24"/>
        </w:rPr>
        <w:t>入所者</w:t>
      </w:r>
      <w:r>
        <w:rPr>
          <w:rFonts w:hint="eastAsia"/>
          <w:sz w:val="24"/>
        </w:rPr>
        <w:t>の立場に立って処遇を行うよう努め</w:t>
      </w:r>
      <w:r w:rsidR="004D4519">
        <w:rPr>
          <w:rFonts w:hint="eastAsia"/>
          <w:sz w:val="24"/>
        </w:rPr>
        <w:t>ます</w:t>
      </w:r>
      <w:r>
        <w:rPr>
          <w:rFonts w:hint="eastAsia"/>
          <w:sz w:val="24"/>
        </w:rPr>
        <w:t>。</w:t>
      </w:r>
    </w:p>
    <w:p w14:paraId="467CDD39" w14:textId="5E25E32D" w:rsidR="00F50956" w:rsidRDefault="00F50956" w:rsidP="009B6F34">
      <w:pPr>
        <w:ind w:left="240" w:hangingChars="100" w:hanging="240"/>
        <w:rPr>
          <w:sz w:val="24"/>
        </w:rPr>
      </w:pPr>
      <w:r>
        <w:rPr>
          <w:rFonts w:hint="eastAsia"/>
          <w:sz w:val="24"/>
        </w:rPr>
        <w:t xml:space="preserve">３　</w:t>
      </w:r>
      <w:r w:rsidR="004D4519">
        <w:rPr>
          <w:rFonts w:hint="eastAsia"/>
          <w:sz w:val="24"/>
        </w:rPr>
        <w:t>施設は、</w:t>
      </w:r>
      <w:r>
        <w:rPr>
          <w:rFonts w:hint="eastAsia"/>
          <w:sz w:val="24"/>
        </w:rPr>
        <w:t>明るく家庭的な雰囲気を有し、地域や家庭との結びつきを重視した運営を行い、社会福祉事業に関する熱意及び能力を有する職員による適切な処遇に努めるとともに、市町村、老人の福祉を増進することを目的する事業を行う者その他の保健医療サービス又は福祉サービスを提供する者との密接な連携に努め</w:t>
      </w:r>
      <w:r w:rsidR="004D4519">
        <w:rPr>
          <w:rFonts w:hint="eastAsia"/>
          <w:sz w:val="24"/>
        </w:rPr>
        <w:t>ます</w:t>
      </w:r>
      <w:r>
        <w:rPr>
          <w:rFonts w:hint="eastAsia"/>
          <w:sz w:val="24"/>
        </w:rPr>
        <w:t>。</w:t>
      </w:r>
    </w:p>
    <w:p w14:paraId="467CDD3A" w14:textId="77777777" w:rsidR="00F50956" w:rsidRDefault="00F50956">
      <w:pPr>
        <w:rPr>
          <w:sz w:val="24"/>
        </w:rPr>
      </w:pPr>
    </w:p>
    <w:p w14:paraId="467CDD3B" w14:textId="3E705AA0" w:rsidR="004D4519" w:rsidRDefault="00673F34">
      <w:pPr>
        <w:rPr>
          <w:sz w:val="24"/>
        </w:rPr>
      </w:pPr>
      <w:r>
        <w:rPr>
          <w:rFonts w:hint="eastAsia"/>
          <w:sz w:val="24"/>
        </w:rPr>
        <w:t>第３条</w:t>
      </w:r>
      <w:r w:rsidR="004D4519">
        <w:rPr>
          <w:rFonts w:hint="eastAsia"/>
          <w:sz w:val="24"/>
        </w:rPr>
        <w:t>（施設の名称及び所在地等）</w:t>
      </w:r>
    </w:p>
    <w:p w14:paraId="467CDD3C" w14:textId="30B22CE0" w:rsidR="004D4519" w:rsidRDefault="004D4519">
      <w:pPr>
        <w:rPr>
          <w:sz w:val="24"/>
        </w:rPr>
      </w:pPr>
      <w:r>
        <w:rPr>
          <w:rFonts w:hint="eastAsia"/>
          <w:sz w:val="24"/>
        </w:rPr>
        <w:t xml:space="preserve">　施設の名称及び所在地は、次のとおりとします。</w:t>
      </w:r>
    </w:p>
    <w:p w14:paraId="467CDD3D" w14:textId="220BC737" w:rsidR="004D4519" w:rsidRDefault="004D4519">
      <w:pPr>
        <w:rPr>
          <w:sz w:val="24"/>
        </w:rPr>
      </w:pPr>
      <w:r>
        <w:rPr>
          <w:rFonts w:hint="eastAsia"/>
          <w:sz w:val="24"/>
        </w:rPr>
        <w:t xml:space="preserve">　</w:t>
      </w:r>
      <w:r w:rsidR="00B2167D">
        <w:rPr>
          <w:rFonts w:hint="eastAsia"/>
          <w:sz w:val="24"/>
        </w:rPr>
        <w:t xml:space="preserve">　</w:t>
      </w:r>
      <w:r>
        <w:rPr>
          <w:rFonts w:hint="eastAsia"/>
          <w:sz w:val="24"/>
        </w:rPr>
        <w:t>一　名　称　　　養護老人ホーム宝寿荘</w:t>
      </w:r>
    </w:p>
    <w:p w14:paraId="467CDD3E" w14:textId="3B91C3EC" w:rsidR="004D4519" w:rsidRDefault="004D4519">
      <w:pPr>
        <w:rPr>
          <w:sz w:val="24"/>
        </w:rPr>
      </w:pPr>
      <w:r>
        <w:rPr>
          <w:rFonts w:hint="eastAsia"/>
          <w:sz w:val="24"/>
        </w:rPr>
        <w:t xml:space="preserve">　　二　所在地　　　岩手県花巻市石鳥谷町上口一丁目</w:t>
      </w:r>
      <w:r>
        <w:rPr>
          <w:rFonts w:hint="eastAsia"/>
          <w:sz w:val="24"/>
        </w:rPr>
        <w:t>3</w:t>
      </w:r>
      <w:r>
        <w:rPr>
          <w:rFonts w:hint="eastAsia"/>
          <w:sz w:val="24"/>
        </w:rPr>
        <w:t>番地</w:t>
      </w:r>
      <w:r>
        <w:rPr>
          <w:rFonts w:hint="eastAsia"/>
          <w:sz w:val="24"/>
        </w:rPr>
        <w:t>3</w:t>
      </w:r>
    </w:p>
    <w:p w14:paraId="467CDD3F" w14:textId="77777777" w:rsidR="004D4519" w:rsidRDefault="004D4519">
      <w:pPr>
        <w:rPr>
          <w:sz w:val="24"/>
        </w:rPr>
      </w:pPr>
    </w:p>
    <w:p w14:paraId="467CDD40" w14:textId="77777777" w:rsidR="001E7A6E" w:rsidRPr="00B2167D" w:rsidRDefault="001E7A6E">
      <w:pPr>
        <w:rPr>
          <w:sz w:val="24"/>
        </w:rPr>
      </w:pPr>
    </w:p>
    <w:p w14:paraId="467CDD41" w14:textId="77777777" w:rsidR="001E7A6E" w:rsidRPr="001E7A6E" w:rsidRDefault="001E7A6E" w:rsidP="001E7A6E">
      <w:pPr>
        <w:jc w:val="center"/>
        <w:rPr>
          <w:rFonts w:ascii="ＤＦ極太明朝体" w:eastAsia="ＤＦ極太明朝体"/>
          <w:sz w:val="24"/>
        </w:rPr>
      </w:pPr>
      <w:r w:rsidRPr="001E7A6E">
        <w:rPr>
          <w:rFonts w:ascii="ＤＦ極太明朝体" w:eastAsia="ＤＦ極太明朝体" w:hint="eastAsia"/>
          <w:sz w:val="24"/>
        </w:rPr>
        <w:t>第2章　職員の職種、員数及び職務の内容</w:t>
      </w:r>
    </w:p>
    <w:p w14:paraId="467CDD42" w14:textId="77777777" w:rsidR="001E7A6E" w:rsidRDefault="001E7A6E">
      <w:pPr>
        <w:rPr>
          <w:sz w:val="24"/>
        </w:rPr>
      </w:pPr>
    </w:p>
    <w:p w14:paraId="467CDD43" w14:textId="34437E76" w:rsidR="00F50956" w:rsidRDefault="00B2167D">
      <w:pPr>
        <w:rPr>
          <w:sz w:val="24"/>
        </w:rPr>
      </w:pPr>
      <w:r>
        <w:rPr>
          <w:rFonts w:hint="eastAsia"/>
          <w:sz w:val="24"/>
        </w:rPr>
        <w:t>第４条</w:t>
      </w:r>
      <w:r w:rsidR="00F50956">
        <w:rPr>
          <w:rFonts w:hint="eastAsia"/>
          <w:sz w:val="24"/>
        </w:rPr>
        <w:t>（職員の職種及び数）</w:t>
      </w:r>
    </w:p>
    <w:p w14:paraId="467CDD44" w14:textId="1C5750BB" w:rsidR="009B79E0" w:rsidRDefault="00A8688F" w:rsidP="00B2167D">
      <w:pPr>
        <w:ind w:firstLineChars="100" w:firstLine="240"/>
        <w:rPr>
          <w:sz w:val="24"/>
        </w:rPr>
      </w:pPr>
      <w:r>
        <w:rPr>
          <w:rFonts w:hint="eastAsia"/>
          <w:sz w:val="24"/>
        </w:rPr>
        <w:t>施設を運営するために、職種ごとの職員を次のとおり置く。ただし、</w:t>
      </w:r>
      <w:r w:rsidR="008718BE">
        <w:rPr>
          <w:rFonts w:hint="eastAsia"/>
          <w:sz w:val="24"/>
        </w:rPr>
        <w:t>下記規定中の常勤換算方法は、養護老人ホームの設備及び運営に関する基準（昭和</w:t>
      </w:r>
      <w:r w:rsidR="008718BE">
        <w:rPr>
          <w:rFonts w:hint="eastAsia"/>
          <w:sz w:val="24"/>
        </w:rPr>
        <w:t>41</w:t>
      </w:r>
      <w:r w:rsidR="008718BE">
        <w:rPr>
          <w:rFonts w:hint="eastAsia"/>
          <w:sz w:val="24"/>
        </w:rPr>
        <w:t>年</w:t>
      </w:r>
      <w:r w:rsidR="008718BE">
        <w:rPr>
          <w:rFonts w:hint="eastAsia"/>
          <w:sz w:val="24"/>
        </w:rPr>
        <w:t>7</w:t>
      </w:r>
      <w:r w:rsidR="008718BE">
        <w:rPr>
          <w:rFonts w:hint="eastAsia"/>
          <w:sz w:val="24"/>
        </w:rPr>
        <w:t>月</w:t>
      </w:r>
      <w:r w:rsidR="008718BE">
        <w:rPr>
          <w:rFonts w:hint="eastAsia"/>
          <w:sz w:val="24"/>
        </w:rPr>
        <w:t>1</w:t>
      </w:r>
      <w:r w:rsidR="008718BE">
        <w:rPr>
          <w:rFonts w:hint="eastAsia"/>
          <w:sz w:val="24"/>
        </w:rPr>
        <w:t>日厚生省令第</w:t>
      </w:r>
      <w:r w:rsidR="008718BE">
        <w:rPr>
          <w:rFonts w:hint="eastAsia"/>
          <w:sz w:val="24"/>
        </w:rPr>
        <w:t>19</w:t>
      </w:r>
      <w:r w:rsidR="008718BE">
        <w:rPr>
          <w:rFonts w:hint="eastAsia"/>
          <w:sz w:val="24"/>
        </w:rPr>
        <w:t>号）第</w:t>
      </w:r>
      <w:r w:rsidR="008718BE">
        <w:rPr>
          <w:rFonts w:hint="eastAsia"/>
          <w:sz w:val="24"/>
        </w:rPr>
        <w:t>12</w:t>
      </w:r>
      <w:r w:rsidR="008718BE">
        <w:rPr>
          <w:rFonts w:hint="eastAsia"/>
          <w:sz w:val="24"/>
        </w:rPr>
        <w:t>条第</w:t>
      </w:r>
      <w:r w:rsidR="008718BE">
        <w:rPr>
          <w:rFonts w:hint="eastAsia"/>
          <w:sz w:val="24"/>
        </w:rPr>
        <w:t>4</w:t>
      </w:r>
      <w:r w:rsidR="004D4519">
        <w:rPr>
          <w:rFonts w:hint="eastAsia"/>
          <w:sz w:val="24"/>
        </w:rPr>
        <w:t>項に規定するところによります。</w:t>
      </w:r>
    </w:p>
    <w:p w14:paraId="467CDD45" w14:textId="6EF52508" w:rsidR="008718BE" w:rsidRDefault="008718BE" w:rsidP="00B2167D">
      <w:pPr>
        <w:ind w:firstLineChars="100" w:firstLine="240"/>
        <w:rPr>
          <w:sz w:val="24"/>
        </w:rPr>
      </w:pPr>
      <w:r>
        <w:rPr>
          <w:rFonts w:hint="eastAsia"/>
          <w:sz w:val="24"/>
        </w:rPr>
        <w:t xml:space="preserve">（１）施設長　　　　　</w:t>
      </w:r>
      <w:r>
        <w:rPr>
          <w:rFonts w:hint="eastAsia"/>
          <w:sz w:val="24"/>
        </w:rPr>
        <w:t>1</w:t>
      </w:r>
      <w:r>
        <w:rPr>
          <w:rFonts w:hint="eastAsia"/>
          <w:sz w:val="24"/>
        </w:rPr>
        <w:t>名</w:t>
      </w:r>
      <w:r w:rsidR="008436E5">
        <w:rPr>
          <w:rFonts w:hint="eastAsia"/>
          <w:sz w:val="24"/>
        </w:rPr>
        <w:t xml:space="preserve">　　</w:t>
      </w:r>
      <w:r>
        <w:rPr>
          <w:rFonts w:hint="eastAsia"/>
          <w:sz w:val="24"/>
        </w:rPr>
        <w:t>（常勤）</w:t>
      </w:r>
    </w:p>
    <w:p w14:paraId="467CDD46" w14:textId="301CDE0F" w:rsidR="008718BE" w:rsidRDefault="008718BE">
      <w:pPr>
        <w:rPr>
          <w:sz w:val="24"/>
        </w:rPr>
      </w:pPr>
      <w:r>
        <w:rPr>
          <w:rFonts w:hint="eastAsia"/>
          <w:sz w:val="24"/>
        </w:rPr>
        <w:t xml:space="preserve">　（２）医師　　　　　　</w:t>
      </w:r>
      <w:r>
        <w:rPr>
          <w:rFonts w:hint="eastAsia"/>
          <w:sz w:val="24"/>
        </w:rPr>
        <w:t>1</w:t>
      </w:r>
      <w:r>
        <w:rPr>
          <w:rFonts w:hint="eastAsia"/>
          <w:sz w:val="24"/>
        </w:rPr>
        <w:t>名</w:t>
      </w:r>
      <w:r w:rsidR="008436E5">
        <w:rPr>
          <w:rFonts w:hint="eastAsia"/>
          <w:sz w:val="24"/>
        </w:rPr>
        <w:t xml:space="preserve">　　</w:t>
      </w:r>
      <w:r>
        <w:rPr>
          <w:rFonts w:hint="eastAsia"/>
          <w:sz w:val="24"/>
        </w:rPr>
        <w:t>（嘱託医</w:t>
      </w:r>
      <w:r w:rsidR="004D4519">
        <w:rPr>
          <w:rFonts w:hint="eastAsia"/>
          <w:sz w:val="24"/>
        </w:rPr>
        <w:t>・</w:t>
      </w:r>
      <w:r>
        <w:rPr>
          <w:rFonts w:hint="eastAsia"/>
          <w:sz w:val="24"/>
        </w:rPr>
        <w:t>非常勤）</w:t>
      </w:r>
    </w:p>
    <w:p w14:paraId="467CDD47" w14:textId="5E7FBCAB" w:rsidR="008718BE" w:rsidRDefault="008718BE">
      <w:pPr>
        <w:rPr>
          <w:sz w:val="24"/>
        </w:rPr>
      </w:pPr>
      <w:r>
        <w:rPr>
          <w:rFonts w:hint="eastAsia"/>
          <w:sz w:val="24"/>
        </w:rPr>
        <w:t xml:space="preserve">　（３）主任生活相談員　</w:t>
      </w:r>
      <w:r>
        <w:rPr>
          <w:rFonts w:hint="eastAsia"/>
          <w:sz w:val="24"/>
        </w:rPr>
        <w:t>1</w:t>
      </w:r>
      <w:r>
        <w:rPr>
          <w:rFonts w:hint="eastAsia"/>
          <w:sz w:val="24"/>
        </w:rPr>
        <w:t>名</w:t>
      </w:r>
      <w:r w:rsidR="008436E5">
        <w:rPr>
          <w:rFonts w:hint="eastAsia"/>
          <w:sz w:val="24"/>
        </w:rPr>
        <w:t xml:space="preserve">　　</w:t>
      </w:r>
      <w:r>
        <w:rPr>
          <w:rFonts w:hint="eastAsia"/>
          <w:sz w:val="24"/>
        </w:rPr>
        <w:t>（常勤）</w:t>
      </w:r>
    </w:p>
    <w:p w14:paraId="467CDD48" w14:textId="6575C715" w:rsidR="008718BE" w:rsidRDefault="008718BE">
      <w:pPr>
        <w:rPr>
          <w:sz w:val="24"/>
        </w:rPr>
      </w:pPr>
      <w:r>
        <w:rPr>
          <w:rFonts w:hint="eastAsia"/>
          <w:sz w:val="24"/>
        </w:rPr>
        <w:lastRenderedPageBreak/>
        <w:t xml:space="preserve">　（４）生活相談員　　　</w:t>
      </w:r>
      <w:r>
        <w:rPr>
          <w:rFonts w:hint="eastAsia"/>
          <w:sz w:val="24"/>
        </w:rPr>
        <w:t>1</w:t>
      </w:r>
      <w:r>
        <w:rPr>
          <w:rFonts w:hint="eastAsia"/>
          <w:sz w:val="24"/>
        </w:rPr>
        <w:t>名</w:t>
      </w:r>
      <w:r w:rsidR="004D4519">
        <w:rPr>
          <w:rFonts w:hint="eastAsia"/>
          <w:sz w:val="24"/>
        </w:rPr>
        <w:t>以上</w:t>
      </w:r>
      <w:r>
        <w:rPr>
          <w:rFonts w:hint="eastAsia"/>
          <w:sz w:val="24"/>
        </w:rPr>
        <w:t>（</w:t>
      </w:r>
      <w:r w:rsidR="004D4519">
        <w:rPr>
          <w:rFonts w:hint="eastAsia"/>
          <w:sz w:val="24"/>
        </w:rPr>
        <w:t>常勤換算方法</w:t>
      </w:r>
      <w:r>
        <w:rPr>
          <w:rFonts w:hint="eastAsia"/>
          <w:sz w:val="24"/>
        </w:rPr>
        <w:t>）</w:t>
      </w:r>
    </w:p>
    <w:p w14:paraId="467CDD49" w14:textId="001D08EE" w:rsidR="008718BE" w:rsidRDefault="008718BE">
      <w:pPr>
        <w:rPr>
          <w:sz w:val="24"/>
        </w:rPr>
      </w:pPr>
      <w:r>
        <w:rPr>
          <w:rFonts w:hint="eastAsia"/>
          <w:sz w:val="24"/>
        </w:rPr>
        <w:t xml:space="preserve">　（５）</w:t>
      </w:r>
      <w:r w:rsidR="008436E5">
        <w:rPr>
          <w:rFonts w:hint="eastAsia"/>
          <w:sz w:val="24"/>
        </w:rPr>
        <w:t xml:space="preserve">主任支援員　　　</w:t>
      </w:r>
      <w:r w:rsidR="008436E5">
        <w:rPr>
          <w:rFonts w:hint="eastAsia"/>
          <w:sz w:val="24"/>
        </w:rPr>
        <w:t>1</w:t>
      </w:r>
      <w:r w:rsidR="008436E5">
        <w:rPr>
          <w:rFonts w:hint="eastAsia"/>
          <w:sz w:val="24"/>
        </w:rPr>
        <w:t>名　　（常勤）</w:t>
      </w:r>
    </w:p>
    <w:p w14:paraId="467CDD4A" w14:textId="74EC35D3" w:rsidR="008436E5" w:rsidRDefault="008436E5">
      <w:pPr>
        <w:rPr>
          <w:sz w:val="24"/>
        </w:rPr>
      </w:pPr>
      <w:r>
        <w:rPr>
          <w:rFonts w:hint="eastAsia"/>
          <w:sz w:val="24"/>
        </w:rPr>
        <w:t xml:space="preserve">　（６）支援員　　　　　</w:t>
      </w:r>
      <w:r>
        <w:rPr>
          <w:rFonts w:hint="eastAsia"/>
          <w:sz w:val="24"/>
        </w:rPr>
        <w:t>1</w:t>
      </w:r>
      <w:r>
        <w:rPr>
          <w:rFonts w:hint="eastAsia"/>
          <w:sz w:val="24"/>
        </w:rPr>
        <w:t>名以上（常勤換算方法）</w:t>
      </w:r>
    </w:p>
    <w:p w14:paraId="467CDD4B" w14:textId="24D9D5AB" w:rsidR="008436E5" w:rsidRDefault="008436E5">
      <w:pPr>
        <w:rPr>
          <w:sz w:val="24"/>
        </w:rPr>
      </w:pPr>
      <w:r>
        <w:rPr>
          <w:rFonts w:hint="eastAsia"/>
          <w:sz w:val="24"/>
        </w:rPr>
        <w:t xml:space="preserve">　（７）看護</w:t>
      </w:r>
      <w:r w:rsidR="0007445F">
        <w:rPr>
          <w:rFonts w:hint="eastAsia"/>
          <w:sz w:val="24"/>
        </w:rPr>
        <w:t>職員</w:t>
      </w:r>
      <w:r>
        <w:rPr>
          <w:rFonts w:hint="eastAsia"/>
          <w:sz w:val="24"/>
        </w:rPr>
        <w:t xml:space="preserve">　　　　</w:t>
      </w:r>
      <w:r>
        <w:rPr>
          <w:rFonts w:hint="eastAsia"/>
          <w:sz w:val="24"/>
        </w:rPr>
        <w:t>1</w:t>
      </w:r>
      <w:r>
        <w:rPr>
          <w:rFonts w:hint="eastAsia"/>
          <w:sz w:val="24"/>
        </w:rPr>
        <w:t>名以上（</w:t>
      </w:r>
      <w:r w:rsidR="0007445F">
        <w:rPr>
          <w:rFonts w:hint="eastAsia"/>
          <w:sz w:val="24"/>
        </w:rPr>
        <w:t>内</w:t>
      </w:r>
      <w:r w:rsidR="0007445F">
        <w:rPr>
          <w:rFonts w:hint="eastAsia"/>
          <w:sz w:val="24"/>
        </w:rPr>
        <w:t>1</w:t>
      </w:r>
      <w:r w:rsidR="0007445F">
        <w:rPr>
          <w:rFonts w:hint="eastAsia"/>
          <w:sz w:val="24"/>
        </w:rPr>
        <w:t>名は常勤</w:t>
      </w:r>
      <w:r>
        <w:rPr>
          <w:rFonts w:hint="eastAsia"/>
          <w:sz w:val="24"/>
        </w:rPr>
        <w:t>）</w:t>
      </w:r>
    </w:p>
    <w:p w14:paraId="467CDD4C" w14:textId="53E6C647" w:rsidR="0007445F" w:rsidRDefault="008436E5">
      <w:pPr>
        <w:rPr>
          <w:sz w:val="24"/>
        </w:rPr>
      </w:pPr>
      <w:r>
        <w:rPr>
          <w:rFonts w:hint="eastAsia"/>
          <w:sz w:val="24"/>
        </w:rPr>
        <w:t xml:space="preserve">　（８）栄養士　　　　　</w:t>
      </w:r>
      <w:r>
        <w:rPr>
          <w:rFonts w:hint="eastAsia"/>
          <w:sz w:val="24"/>
        </w:rPr>
        <w:t>1</w:t>
      </w:r>
      <w:r>
        <w:rPr>
          <w:rFonts w:hint="eastAsia"/>
          <w:sz w:val="24"/>
        </w:rPr>
        <w:t>名　　（常勤）</w:t>
      </w:r>
    </w:p>
    <w:p w14:paraId="467CDD4D" w14:textId="77777777" w:rsidR="00F50956" w:rsidRDefault="0007445F" w:rsidP="00B2167D">
      <w:pPr>
        <w:ind w:firstLineChars="100" w:firstLine="240"/>
        <w:rPr>
          <w:sz w:val="24"/>
        </w:rPr>
      </w:pPr>
      <w:r>
        <w:rPr>
          <w:rFonts w:hint="eastAsia"/>
          <w:sz w:val="24"/>
        </w:rPr>
        <w:t>（</w:t>
      </w:r>
      <w:r w:rsidR="009B79E0">
        <w:rPr>
          <w:rFonts w:hint="eastAsia"/>
          <w:sz w:val="24"/>
        </w:rPr>
        <w:t>９</w:t>
      </w:r>
      <w:r>
        <w:rPr>
          <w:rFonts w:hint="eastAsia"/>
          <w:sz w:val="24"/>
        </w:rPr>
        <w:t>）</w:t>
      </w:r>
      <w:r w:rsidR="008436E5">
        <w:rPr>
          <w:rFonts w:hint="eastAsia"/>
          <w:sz w:val="24"/>
        </w:rPr>
        <w:t xml:space="preserve">事務員　　　　　</w:t>
      </w:r>
      <w:r w:rsidR="009B79E0">
        <w:rPr>
          <w:rFonts w:hint="eastAsia"/>
          <w:sz w:val="24"/>
        </w:rPr>
        <w:t>2</w:t>
      </w:r>
      <w:r w:rsidR="008436E5">
        <w:rPr>
          <w:rFonts w:hint="eastAsia"/>
          <w:sz w:val="24"/>
        </w:rPr>
        <w:t>名</w:t>
      </w:r>
      <w:r w:rsidR="00675450">
        <w:rPr>
          <w:rFonts w:hint="eastAsia"/>
          <w:sz w:val="24"/>
        </w:rPr>
        <w:t>以上</w:t>
      </w:r>
      <w:r w:rsidR="008436E5">
        <w:rPr>
          <w:rFonts w:hint="eastAsia"/>
          <w:sz w:val="24"/>
        </w:rPr>
        <w:t>（常勤）</w:t>
      </w:r>
    </w:p>
    <w:p w14:paraId="467CDD4E" w14:textId="575184BB" w:rsidR="008436E5" w:rsidRDefault="008436E5">
      <w:pPr>
        <w:rPr>
          <w:sz w:val="24"/>
        </w:rPr>
      </w:pPr>
      <w:r>
        <w:rPr>
          <w:rFonts w:hint="eastAsia"/>
          <w:sz w:val="24"/>
        </w:rPr>
        <w:t xml:space="preserve">　（</w:t>
      </w:r>
      <w:r>
        <w:rPr>
          <w:rFonts w:hint="eastAsia"/>
          <w:sz w:val="24"/>
        </w:rPr>
        <w:t>1</w:t>
      </w:r>
      <w:r w:rsidR="009B79E0">
        <w:rPr>
          <w:rFonts w:hint="eastAsia"/>
          <w:sz w:val="24"/>
        </w:rPr>
        <w:t>0</w:t>
      </w:r>
      <w:r>
        <w:rPr>
          <w:rFonts w:hint="eastAsia"/>
          <w:sz w:val="24"/>
        </w:rPr>
        <w:t>）</w:t>
      </w:r>
      <w:r w:rsidR="00BE7F5D">
        <w:rPr>
          <w:rFonts w:hint="eastAsia"/>
          <w:sz w:val="24"/>
        </w:rPr>
        <w:t xml:space="preserve">調理員　　　　　</w:t>
      </w:r>
      <w:r w:rsidR="00BE7F5D">
        <w:rPr>
          <w:rFonts w:hint="eastAsia"/>
          <w:sz w:val="24"/>
        </w:rPr>
        <w:t>4</w:t>
      </w:r>
      <w:r w:rsidR="00BE7F5D">
        <w:rPr>
          <w:rFonts w:hint="eastAsia"/>
          <w:sz w:val="24"/>
        </w:rPr>
        <w:t>名以上（内</w:t>
      </w:r>
      <w:r w:rsidR="00BE7F5D">
        <w:rPr>
          <w:rFonts w:hint="eastAsia"/>
          <w:sz w:val="24"/>
        </w:rPr>
        <w:t>4</w:t>
      </w:r>
      <w:r w:rsidR="00BE7F5D">
        <w:rPr>
          <w:rFonts w:hint="eastAsia"/>
          <w:sz w:val="24"/>
        </w:rPr>
        <w:t>名は常勤）</w:t>
      </w:r>
    </w:p>
    <w:p w14:paraId="467CDD4F" w14:textId="0D1C8523" w:rsidR="008436E5" w:rsidRDefault="00BE7F5D">
      <w:pPr>
        <w:rPr>
          <w:sz w:val="24"/>
        </w:rPr>
      </w:pPr>
      <w:r>
        <w:rPr>
          <w:rFonts w:hint="eastAsia"/>
          <w:sz w:val="24"/>
        </w:rPr>
        <w:t>２　前項に定めるもののほか必要に応じ他の職員を置くことができる。</w:t>
      </w:r>
    </w:p>
    <w:p w14:paraId="467CDD50" w14:textId="77777777" w:rsidR="00BE7F5D" w:rsidRDefault="00BE7F5D">
      <w:pPr>
        <w:rPr>
          <w:sz w:val="24"/>
        </w:rPr>
      </w:pPr>
    </w:p>
    <w:p w14:paraId="467CDD51" w14:textId="068B6A08" w:rsidR="00BE7F5D" w:rsidRDefault="00B2167D">
      <w:pPr>
        <w:rPr>
          <w:sz w:val="24"/>
        </w:rPr>
      </w:pPr>
      <w:r>
        <w:rPr>
          <w:rFonts w:hint="eastAsia"/>
          <w:sz w:val="24"/>
        </w:rPr>
        <w:t>第５条</w:t>
      </w:r>
      <w:r w:rsidR="00BE7F5D">
        <w:rPr>
          <w:rFonts w:hint="eastAsia"/>
          <w:sz w:val="24"/>
        </w:rPr>
        <w:t>（職務の内容）</w:t>
      </w:r>
    </w:p>
    <w:p w14:paraId="467CDD52" w14:textId="2D6F732C" w:rsidR="00BE7F5D" w:rsidRDefault="00BE7F5D" w:rsidP="00B2167D">
      <w:pPr>
        <w:ind w:firstLineChars="100" w:firstLine="240"/>
        <w:rPr>
          <w:sz w:val="24"/>
        </w:rPr>
      </w:pPr>
      <w:r>
        <w:rPr>
          <w:rFonts w:hint="eastAsia"/>
          <w:sz w:val="24"/>
        </w:rPr>
        <w:t>施設長は、養護老人ホームの職員の管理、業務の実施状況の把握その他の管理を一元的に行うとともに、必要な指揮命令を行うものと</w:t>
      </w:r>
      <w:r w:rsidR="0007445F">
        <w:rPr>
          <w:rFonts w:hint="eastAsia"/>
          <w:sz w:val="24"/>
        </w:rPr>
        <w:t>します</w:t>
      </w:r>
      <w:r>
        <w:rPr>
          <w:rFonts w:hint="eastAsia"/>
          <w:sz w:val="24"/>
        </w:rPr>
        <w:t>。</w:t>
      </w:r>
    </w:p>
    <w:p w14:paraId="467CDD53" w14:textId="57D5FE17" w:rsidR="00BE7F5D" w:rsidRDefault="0007445F">
      <w:pPr>
        <w:rPr>
          <w:sz w:val="24"/>
        </w:rPr>
      </w:pPr>
      <w:r>
        <w:rPr>
          <w:rFonts w:hint="eastAsia"/>
          <w:sz w:val="24"/>
        </w:rPr>
        <w:t>２　医師は、入所者に対し健康管理及び療養上の指導を行います</w:t>
      </w:r>
      <w:r w:rsidR="00BE7F5D">
        <w:rPr>
          <w:rFonts w:hint="eastAsia"/>
          <w:sz w:val="24"/>
        </w:rPr>
        <w:t>。</w:t>
      </w:r>
    </w:p>
    <w:p w14:paraId="467CDD54" w14:textId="53957A05" w:rsidR="00BE7F5D" w:rsidRDefault="00BE7F5D" w:rsidP="00B2167D">
      <w:pPr>
        <w:ind w:left="240" w:hangingChars="100" w:hanging="240"/>
        <w:rPr>
          <w:sz w:val="24"/>
        </w:rPr>
      </w:pPr>
      <w:r>
        <w:rPr>
          <w:rFonts w:hint="eastAsia"/>
          <w:sz w:val="24"/>
        </w:rPr>
        <w:t>３　主任生活相談員は、次項に規定する業務のほか、養護老人ホームへの入所に</w:t>
      </w:r>
      <w:r w:rsidR="0007445F">
        <w:rPr>
          <w:rFonts w:hint="eastAsia"/>
          <w:sz w:val="24"/>
        </w:rPr>
        <w:t>際しての調整、他の生活相談員に対する技術指導等の内容の管理を行います</w:t>
      </w:r>
      <w:r>
        <w:rPr>
          <w:rFonts w:hint="eastAsia"/>
          <w:sz w:val="24"/>
        </w:rPr>
        <w:t>。</w:t>
      </w:r>
    </w:p>
    <w:p w14:paraId="467CDD55" w14:textId="78773874" w:rsidR="00BE7F5D" w:rsidRDefault="00BE7F5D" w:rsidP="00B2167D">
      <w:pPr>
        <w:ind w:left="240" w:hangingChars="100" w:hanging="240"/>
        <w:rPr>
          <w:sz w:val="24"/>
        </w:rPr>
      </w:pPr>
      <w:r>
        <w:rPr>
          <w:rFonts w:hint="eastAsia"/>
          <w:sz w:val="24"/>
        </w:rPr>
        <w:t>４　生活相談員は、処遇計画を作成し、それに沿った支援が行われるよう必要な調整を行うもののほか、次に掲げる業務を行</w:t>
      </w:r>
      <w:r w:rsidR="0007445F">
        <w:rPr>
          <w:rFonts w:hint="eastAsia"/>
          <w:sz w:val="24"/>
        </w:rPr>
        <w:t>います</w:t>
      </w:r>
      <w:r>
        <w:rPr>
          <w:rFonts w:hint="eastAsia"/>
          <w:sz w:val="24"/>
        </w:rPr>
        <w:t>。</w:t>
      </w:r>
    </w:p>
    <w:p w14:paraId="467CDD56" w14:textId="4476AA3B" w:rsidR="00BE7F5D" w:rsidRDefault="0007445F" w:rsidP="00E14D1A">
      <w:pPr>
        <w:ind w:leftChars="200" w:left="660" w:hangingChars="100" w:hanging="240"/>
        <w:rPr>
          <w:sz w:val="24"/>
        </w:rPr>
      </w:pPr>
      <w:r>
        <w:rPr>
          <w:rFonts w:hint="eastAsia"/>
          <w:sz w:val="24"/>
        </w:rPr>
        <w:t>一</w:t>
      </w:r>
      <w:r w:rsidR="00BE7F5D">
        <w:rPr>
          <w:rFonts w:hint="eastAsia"/>
          <w:sz w:val="24"/>
        </w:rPr>
        <w:t xml:space="preserve">　入所者の居宅サービス等の利用に際し、居宅サービス計画又は介護予</w:t>
      </w:r>
      <w:r w:rsidR="00E14D1A">
        <w:rPr>
          <w:rFonts w:hint="eastAsia"/>
          <w:sz w:val="24"/>
        </w:rPr>
        <w:t xml:space="preserve">　</w:t>
      </w:r>
      <w:r w:rsidR="00BE7F5D">
        <w:rPr>
          <w:rFonts w:hint="eastAsia"/>
          <w:sz w:val="24"/>
        </w:rPr>
        <w:t>防サービス計画の作成等に資するため、居宅介護支援事業又は介護予防支援事業を行う者と</w:t>
      </w:r>
      <w:r w:rsidR="00A40979">
        <w:rPr>
          <w:rFonts w:hint="eastAsia"/>
          <w:sz w:val="24"/>
        </w:rPr>
        <w:t>密接な連携を図るほか、居宅サービス等その他の保健医療サービス又は福祉サービスを提供する者との連携を図ること。</w:t>
      </w:r>
    </w:p>
    <w:p w14:paraId="5A5F9375" w14:textId="4EC555BF" w:rsidR="00E14D1A" w:rsidRDefault="00E14D1A" w:rsidP="00E14D1A">
      <w:pPr>
        <w:ind w:leftChars="200" w:left="660" w:hangingChars="100" w:hanging="240"/>
        <w:rPr>
          <w:sz w:val="24"/>
        </w:rPr>
      </w:pPr>
      <w:r>
        <w:rPr>
          <w:rFonts w:hint="eastAsia"/>
          <w:sz w:val="24"/>
        </w:rPr>
        <w:t>二　処遇に関する入所者及びその家族からの苦情の内容等の記録を行うこと。</w:t>
      </w:r>
    </w:p>
    <w:p w14:paraId="467CDD58" w14:textId="1A17F5D4" w:rsidR="00A40979" w:rsidRDefault="00E14D1A" w:rsidP="00E14D1A">
      <w:pPr>
        <w:ind w:leftChars="200" w:left="660" w:hangingChars="100" w:hanging="240"/>
        <w:rPr>
          <w:sz w:val="24"/>
        </w:rPr>
      </w:pPr>
      <w:r>
        <w:rPr>
          <w:rFonts w:hint="eastAsia"/>
          <w:sz w:val="24"/>
        </w:rPr>
        <w:t>三　事故の状況及び事故に際して採った措置について記録を行うこと。</w:t>
      </w:r>
    </w:p>
    <w:p w14:paraId="467CDD59" w14:textId="0CC1BD33" w:rsidR="00A40979" w:rsidRDefault="00A40979" w:rsidP="00E14D1A">
      <w:pPr>
        <w:ind w:left="240" w:hangingChars="100" w:hanging="240"/>
        <w:rPr>
          <w:sz w:val="24"/>
        </w:rPr>
      </w:pPr>
      <w:r>
        <w:rPr>
          <w:rFonts w:hint="eastAsia"/>
          <w:sz w:val="24"/>
        </w:rPr>
        <w:t>５　主任支援員は、処遇計画に基づき、それに沿った支援が行われるよう支援員を指導して、入所者の社会復帰の促進及</w:t>
      </w:r>
      <w:r w:rsidR="0007445F">
        <w:rPr>
          <w:rFonts w:hint="eastAsia"/>
          <w:sz w:val="24"/>
        </w:rPr>
        <w:t>び自立のために必要な指導及び訓練その他の援助を総合的一体的に行います</w:t>
      </w:r>
      <w:r>
        <w:rPr>
          <w:rFonts w:hint="eastAsia"/>
          <w:sz w:val="24"/>
        </w:rPr>
        <w:t>。</w:t>
      </w:r>
    </w:p>
    <w:p w14:paraId="467CDD5A" w14:textId="04194CB5" w:rsidR="00A40979" w:rsidRDefault="00A40979" w:rsidP="00E14D1A">
      <w:pPr>
        <w:ind w:left="240" w:hangingChars="100" w:hanging="240"/>
        <w:rPr>
          <w:sz w:val="24"/>
        </w:rPr>
      </w:pPr>
      <w:r>
        <w:rPr>
          <w:rFonts w:hint="eastAsia"/>
          <w:sz w:val="24"/>
        </w:rPr>
        <w:t>６　支援員は、処遇計画に基づき、それに沿った支援を行い、入所者がその有する能力に応じ自立した</w:t>
      </w:r>
      <w:r w:rsidR="003B2E6B">
        <w:rPr>
          <w:rFonts w:hint="eastAsia"/>
          <w:sz w:val="24"/>
        </w:rPr>
        <w:t>日常生活を営めるよう支援します</w:t>
      </w:r>
      <w:r w:rsidR="00E726D4">
        <w:rPr>
          <w:rFonts w:hint="eastAsia"/>
          <w:sz w:val="24"/>
        </w:rPr>
        <w:t>。</w:t>
      </w:r>
    </w:p>
    <w:p w14:paraId="467CDD5B" w14:textId="78D29362" w:rsidR="00E726D4" w:rsidRDefault="00E726D4" w:rsidP="00E14D1A">
      <w:pPr>
        <w:ind w:left="240" w:hangingChars="100" w:hanging="240"/>
        <w:rPr>
          <w:sz w:val="24"/>
        </w:rPr>
      </w:pPr>
      <w:r>
        <w:rPr>
          <w:rFonts w:hint="eastAsia"/>
          <w:sz w:val="24"/>
        </w:rPr>
        <w:t>７　看護</w:t>
      </w:r>
      <w:r w:rsidR="003B2E6B">
        <w:rPr>
          <w:rFonts w:hint="eastAsia"/>
          <w:sz w:val="24"/>
        </w:rPr>
        <w:t>職員</w:t>
      </w:r>
      <w:r>
        <w:rPr>
          <w:rFonts w:hint="eastAsia"/>
          <w:sz w:val="24"/>
        </w:rPr>
        <w:t>は</w:t>
      </w:r>
      <w:r w:rsidR="00675450">
        <w:rPr>
          <w:rFonts w:hint="eastAsia"/>
          <w:sz w:val="24"/>
        </w:rPr>
        <w:t>、</w:t>
      </w:r>
      <w:r w:rsidR="003B2E6B">
        <w:rPr>
          <w:rFonts w:hint="eastAsia"/>
          <w:sz w:val="24"/>
        </w:rPr>
        <w:t>医師（嘱託医）、協力医療機関と連携し、保健衛生等の業務を担当します</w:t>
      </w:r>
      <w:r w:rsidR="00675450">
        <w:rPr>
          <w:rFonts w:hint="eastAsia"/>
          <w:sz w:val="24"/>
        </w:rPr>
        <w:t>。</w:t>
      </w:r>
    </w:p>
    <w:p w14:paraId="467CDD5C" w14:textId="0D2E1B55" w:rsidR="00675450" w:rsidRDefault="00675450" w:rsidP="00E14D1A">
      <w:pPr>
        <w:ind w:left="240" w:hangingChars="100" w:hanging="240"/>
        <w:rPr>
          <w:sz w:val="24"/>
        </w:rPr>
      </w:pPr>
      <w:r>
        <w:rPr>
          <w:rFonts w:hint="eastAsia"/>
          <w:sz w:val="24"/>
        </w:rPr>
        <w:t>８　栄養士は、処遇計画に基づき、献立表の作成、栄養量の計算、給食記録、その他食</w:t>
      </w:r>
      <w:r w:rsidR="003B2E6B">
        <w:rPr>
          <w:rFonts w:hint="eastAsia"/>
          <w:sz w:val="24"/>
        </w:rPr>
        <w:t>事に関する業務を担当するとともに、調理員を指揮して調理を指導します</w:t>
      </w:r>
      <w:r>
        <w:rPr>
          <w:rFonts w:hint="eastAsia"/>
          <w:sz w:val="24"/>
        </w:rPr>
        <w:t>。</w:t>
      </w:r>
    </w:p>
    <w:p w14:paraId="467CDD5D" w14:textId="440BA15B" w:rsidR="00675450" w:rsidRDefault="00675450" w:rsidP="00E14D1A">
      <w:pPr>
        <w:ind w:left="240" w:hangingChars="100" w:hanging="240"/>
        <w:rPr>
          <w:sz w:val="24"/>
        </w:rPr>
      </w:pPr>
      <w:r>
        <w:rPr>
          <w:rFonts w:hint="eastAsia"/>
          <w:sz w:val="24"/>
        </w:rPr>
        <w:t>９　事</w:t>
      </w:r>
      <w:r w:rsidR="003B2E6B">
        <w:rPr>
          <w:rFonts w:hint="eastAsia"/>
          <w:sz w:val="24"/>
        </w:rPr>
        <w:t>務員は、経理事務、労務事務、共済事務など執るほか、施設庶務を行います</w:t>
      </w:r>
      <w:r>
        <w:rPr>
          <w:rFonts w:hint="eastAsia"/>
          <w:sz w:val="24"/>
        </w:rPr>
        <w:t>。</w:t>
      </w:r>
    </w:p>
    <w:p w14:paraId="467CDD5E" w14:textId="0687C376" w:rsidR="00675450" w:rsidRDefault="00675450" w:rsidP="00E14D1A">
      <w:pPr>
        <w:rPr>
          <w:sz w:val="24"/>
        </w:rPr>
      </w:pPr>
      <w:r>
        <w:rPr>
          <w:rFonts w:hint="eastAsia"/>
          <w:sz w:val="24"/>
        </w:rPr>
        <w:t>10</w:t>
      </w:r>
      <w:r>
        <w:rPr>
          <w:rFonts w:hint="eastAsia"/>
          <w:sz w:val="24"/>
        </w:rPr>
        <w:t xml:space="preserve">　調理員は、栄養士の指示により、調理業務を担当</w:t>
      </w:r>
      <w:r w:rsidR="003B2E6B">
        <w:rPr>
          <w:rFonts w:hint="eastAsia"/>
          <w:sz w:val="24"/>
        </w:rPr>
        <w:t>します</w:t>
      </w:r>
      <w:r>
        <w:rPr>
          <w:rFonts w:hint="eastAsia"/>
          <w:sz w:val="24"/>
        </w:rPr>
        <w:t>。</w:t>
      </w:r>
    </w:p>
    <w:p w14:paraId="467CDD5F" w14:textId="77777777" w:rsidR="00675450" w:rsidRDefault="00675450" w:rsidP="00675450">
      <w:pPr>
        <w:rPr>
          <w:sz w:val="24"/>
        </w:rPr>
      </w:pPr>
    </w:p>
    <w:p w14:paraId="467CDD60" w14:textId="77777777" w:rsidR="003B2E6B" w:rsidRDefault="003B2E6B" w:rsidP="00675450">
      <w:pPr>
        <w:rPr>
          <w:sz w:val="24"/>
        </w:rPr>
      </w:pPr>
    </w:p>
    <w:p w14:paraId="467CDD61" w14:textId="77777777" w:rsidR="003B2E6B" w:rsidRDefault="003B2E6B" w:rsidP="003B2E6B">
      <w:pPr>
        <w:jc w:val="center"/>
        <w:rPr>
          <w:sz w:val="24"/>
        </w:rPr>
      </w:pPr>
      <w:r w:rsidRPr="001E7A6E">
        <w:rPr>
          <w:rFonts w:ascii="ＤＦ極太明朝体" w:eastAsia="ＤＦ極太明朝体" w:hint="eastAsia"/>
          <w:sz w:val="24"/>
        </w:rPr>
        <w:t>第</w:t>
      </w:r>
      <w:r>
        <w:rPr>
          <w:rFonts w:ascii="ＤＦ極太明朝体" w:eastAsia="ＤＦ極太明朝体" w:hint="eastAsia"/>
          <w:sz w:val="24"/>
        </w:rPr>
        <w:t>3</w:t>
      </w:r>
      <w:r w:rsidRPr="001E7A6E">
        <w:rPr>
          <w:rFonts w:ascii="ＤＦ極太明朝体" w:eastAsia="ＤＦ極太明朝体" w:hint="eastAsia"/>
          <w:sz w:val="24"/>
        </w:rPr>
        <w:t xml:space="preserve">章　</w:t>
      </w:r>
      <w:r>
        <w:rPr>
          <w:rFonts w:ascii="ＤＦ極太明朝体" w:eastAsia="ＤＦ極太明朝体" w:hint="eastAsia"/>
          <w:sz w:val="24"/>
        </w:rPr>
        <w:t>入所定員</w:t>
      </w:r>
    </w:p>
    <w:p w14:paraId="467CDD62" w14:textId="77777777" w:rsidR="003B2E6B" w:rsidRDefault="003B2E6B" w:rsidP="00675450">
      <w:pPr>
        <w:rPr>
          <w:sz w:val="24"/>
        </w:rPr>
      </w:pPr>
    </w:p>
    <w:p w14:paraId="467CDD63" w14:textId="498D4AB6" w:rsidR="00A40979" w:rsidRDefault="009E0269" w:rsidP="00BE7F5D">
      <w:pPr>
        <w:ind w:left="720" w:hangingChars="300" w:hanging="720"/>
        <w:rPr>
          <w:sz w:val="24"/>
        </w:rPr>
      </w:pPr>
      <w:r>
        <w:rPr>
          <w:rFonts w:hint="eastAsia"/>
          <w:sz w:val="24"/>
        </w:rPr>
        <w:t>第６条</w:t>
      </w:r>
      <w:r w:rsidR="003B2E6B">
        <w:rPr>
          <w:rFonts w:hint="eastAsia"/>
          <w:sz w:val="24"/>
        </w:rPr>
        <w:t>（入所者の</w:t>
      </w:r>
      <w:r w:rsidR="00675450">
        <w:rPr>
          <w:rFonts w:hint="eastAsia"/>
          <w:sz w:val="24"/>
        </w:rPr>
        <w:t>定員）</w:t>
      </w:r>
    </w:p>
    <w:p w14:paraId="467CDD64" w14:textId="4C781656" w:rsidR="00675450" w:rsidRDefault="00675450" w:rsidP="009E0269">
      <w:pPr>
        <w:ind w:firstLineChars="100" w:firstLine="240"/>
        <w:rPr>
          <w:sz w:val="24"/>
        </w:rPr>
      </w:pPr>
      <w:r>
        <w:rPr>
          <w:rFonts w:hint="eastAsia"/>
          <w:sz w:val="24"/>
        </w:rPr>
        <w:lastRenderedPageBreak/>
        <w:t>施設</w:t>
      </w:r>
      <w:r w:rsidR="003B2E6B">
        <w:rPr>
          <w:rFonts w:hint="eastAsia"/>
          <w:sz w:val="24"/>
        </w:rPr>
        <w:t>に入所できる入所者の</w:t>
      </w:r>
      <w:r>
        <w:rPr>
          <w:rFonts w:hint="eastAsia"/>
          <w:sz w:val="24"/>
        </w:rPr>
        <w:t>定員は</w:t>
      </w:r>
      <w:r>
        <w:rPr>
          <w:rFonts w:hint="eastAsia"/>
          <w:sz w:val="24"/>
        </w:rPr>
        <w:t>60</w:t>
      </w:r>
      <w:r w:rsidR="003B2E6B">
        <w:rPr>
          <w:rFonts w:hint="eastAsia"/>
          <w:sz w:val="24"/>
        </w:rPr>
        <w:t>名とし、災害等やむ得ない場合を除いて、入所定員及び居室の定員を超えて入所させません。</w:t>
      </w:r>
    </w:p>
    <w:p w14:paraId="467CDD65" w14:textId="77777777" w:rsidR="003B2E6B" w:rsidRDefault="003B2E6B" w:rsidP="00675450">
      <w:pPr>
        <w:ind w:left="720" w:hangingChars="300" w:hanging="720"/>
        <w:rPr>
          <w:sz w:val="24"/>
        </w:rPr>
      </w:pPr>
    </w:p>
    <w:p w14:paraId="467CDD66" w14:textId="77777777" w:rsidR="003B2E6B" w:rsidRPr="009E0269" w:rsidRDefault="003B2E6B" w:rsidP="00675450">
      <w:pPr>
        <w:ind w:left="720" w:hangingChars="300" w:hanging="720"/>
        <w:rPr>
          <w:sz w:val="24"/>
        </w:rPr>
      </w:pPr>
    </w:p>
    <w:p w14:paraId="467CDD67" w14:textId="77777777" w:rsidR="003B2E6B" w:rsidRPr="001E7A6E" w:rsidRDefault="003B2E6B" w:rsidP="003B2E6B">
      <w:pPr>
        <w:jc w:val="center"/>
        <w:rPr>
          <w:rFonts w:ascii="ＤＦ極太明朝体" w:eastAsia="ＤＦ極太明朝体"/>
          <w:sz w:val="24"/>
        </w:rPr>
      </w:pPr>
      <w:r w:rsidRPr="001E7A6E">
        <w:rPr>
          <w:rFonts w:ascii="ＤＦ極太明朝体" w:eastAsia="ＤＦ極太明朝体" w:hint="eastAsia"/>
          <w:sz w:val="24"/>
        </w:rPr>
        <w:t>第</w:t>
      </w:r>
      <w:r>
        <w:rPr>
          <w:rFonts w:ascii="ＤＦ極太明朝体" w:eastAsia="ＤＦ極太明朝体" w:hint="eastAsia"/>
          <w:sz w:val="24"/>
        </w:rPr>
        <w:t>4</w:t>
      </w:r>
      <w:r w:rsidRPr="001E7A6E">
        <w:rPr>
          <w:rFonts w:ascii="ＤＦ極太明朝体" w:eastAsia="ＤＦ極太明朝体" w:hint="eastAsia"/>
          <w:sz w:val="24"/>
        </w:rPr>
        <w:t>章　入所者の処遇の内容</w:t>
      </w:r>
    </w:p>
    <w:p w14:paraId="467CDD68" w14:textId="77777777" w:rsidR="001E7A6E" w:rsidRDefault="001E7A6E" w:rsidP="00271C62">
      <w:pPr>
        <w:rPr>
          <w:sz w:val="24"/>
        </w:rPr>
      </w:pPr>
    </w:p>
    <w:p w14:paraId="467CDD69" w14:textId="576EC028" w:rsidR="00675450" w:rsidRDefault="009E0269" w:rsidP="00675450">
      <w:pPr>
        <w:ind w:left="720" w:hangingChars="300" w:hanging="720"/>
        <w:rPr>
          <w:sz w:val="24"/>
        </w:rPr>
      </w:pPr>
      <w:r>
        <w:rPr>
          <w:rFonts w:hint="eastAsia"/>
          <w:sz w:val="24"/>
        </w:rPr>
        <w:t>第７条</w:t>
      </w:r>
      <w:r w:rsidR="00675450">
        <w:rPr>
          <w:rFonts w:hint="eastAsia"/>
          <w:sz w:val="24"/>
        </w:rPr>
        <w:t>（処遇の方針）</w:t>
      </w:r>
    </w:p>
    <w:p w14:paraId="467CDD6A" w14:textId="4ECEAD0D" w:rsidR="00675450" w:rsidRDefault="00675450" w:rsidP="009E0269">
      <w:pPr>
        <w:ind w:firstLineChars="100" w:firstLine="240"/>
        <w:rPr>
          <w:sz w:val="24"/>
        </w:rPr>
      </w:pPr>
      <w:r>
        <w:rPr>
          <w:rFonts w:hint="eastAsia"/>
          <w:sz w:val="24"/>
        </w:rPr>
        <w:t>施設は、入所者について、入所者がその有する能力に応じ自立した日常生活が営むことができるよう</w:t>
      </w:r>
      <w:r w:rsidR="003B2E6B">
        <w:rPr>
          <w:rFonts w:hint="eastAsia"/>
          <w:sz w:val="24"/>
        </w:rPr>
        <w:t>にその</w:t>
      </w:r>
      <w:r>
        <w:rPr>
          <w:rFonts w:hint="eastAsia"/>
          <w:sz w:val="24"/>
        </w:rPr>
        <w:t>心身の状況等に応じて、社会復帰の促進及び自立のために必要な指導及び訓練その他の援助を</w:t>
      </w:r>
      <w:r w:rsidR="0002790B">
        <w:rPr>
          <w:rFonts w:hint="eastAsia"/>
          <w:sz w:val="24"/>
        </w:rPr>
        <w:t>適切に行</w:t>
      </w:r>
      <w:r w:rsidR="003B2E6B">
        <w:rPr>
          <w:rFonts w:hint="eastAsia"/>
          <w:sz w:val="24"/>
        </w:rPr>
        <w:t>います</w:t>
      </w:r>
      <w:r w:rsidR="0002790B">
        <w:rPr>
          <w:rFonts w:hint="eastAsia"/>
          <w:sz w:val="24"/>
        </w:rPr>
        <w:t>。</w:t>
      </w:r>
    </w:p>
    <w:p w14:paraId="467CDD6B" w14:textId="2A537C4A" w:rsidR="0002790B" w:rsidRDefault="0002790B" w:rsidP="009E0269">
      <w:pPr>
        <w:ind w:left="240" w:hangingChars="100" w:hanging="240"/>
        <w:rPr>
          <w:sz w:val="24"/>
        </w:rPr>
      </w:pPr>
      <w:r>
        <w:rPr>
          <w:rFonts w:hint="eastAsia"/>
          <w:sz w:val="24"/>
        </w:rPr>
        <w:t>２　入所者の処遇</w:t>
      </w:r>
      <w:r w:rsidR="003B2E6B">
        <w:rPr>
          <w:rFonts w:hint="eastAsia"/>
          <w:sz w:val="24"/>
        </w:rPr>
        <w:t>は、処遇計画に基づき、漫然かつ画一的なものとならないよう配慮します</w:t>
      </w:r>
      <w:r>
        <w:rPr>
          <w:rFonts w:hint="eastAsia"/>
          <w:sz w:val="24"/>
        </w:rPr>
        <w:t>。</w:t>
      </w:r>
    </w:p>
    <w:p w14:paraId="467CDD6C" w14:textId="5F151F19" w:rsidR="0002790B" w:rsidRDefault="0002790B" w:rsidP="009E0269">
      <w:pPr>
        <w:ind w:left="240" w:hangingChars="100" w:hanging="240"/>
        <w:rPr>
          <w:sz w:val="24"/>
        </w:rPr>
      </w:pPr>
      <w:r>
        <w:rPr>
          <w:rFonts w:hint="eastAsia"/>
          <w:sz w:val="24"/>
        </w:rPr>
        <w:t>３　施設の職員は、入所者の処遇に当たっては、懇切丁寧を旨とし、入所者又はその家族に対し、処遇上必要な事項について、理解しやすいように説明</w:t>
      </w:r>
      <w:r w:rsidR="003B2E6B">
        <w:rPr>
          <w:rFonts w:hint="eastAsia"/>
          <w:sz w:val="24"/>
        </w:rPr>
        <w:t>を行います</w:t>
      </w:r>
      <w:r>
        <w:rPr>
          <w:rFonts w:hint="eastAsia"/>
          <w:sz w:val="24"/>
        </w:rPr>
        <w:t>。</w:t>
      </w:r>
    </w:p>
    <w:p w14:paraId="467CDD6D" w14:textId="49874427" w:rsidR="0002790B" w:rsidRDefault="0002790B" w:rsidP="009E0269">
      <w:pPr>
        <w:ind w:left="240" w:hangingChars="100" w:hanging="240"/>
        <w:rPr>
          <w:sz w:val="24"/>
        </w:rPr>
      </w:pPr>
      <w:r>
        <w:rPr>
          <w:rFonts w:hint="eastAsia"/>
          <w:sz w:val="24"/>
        </w:rPr>
        <w:t>４　施設は、入所者の処遇に当たっては、</w:t>
      </w:r>
      <w:r w:rsidR="003B2E6B">
        <w:rPr>
          <w:rFonts w:hint="eastAsia"/>
          <w:sz w:val="24"/>
        </w:rPr>
        <w:t>当該</w:t>
      </w:r>
      <w:r>
        <w:rPr>
          <w:rFonts w:hint="eastAsia"/>
          <w:sz w:val="24"/>
        </w:rPr>
        <w:t>入所者又は他の入所者等の生命又は身体を保護するため緊急やむを得ない場合を除き、身体的拘束その他入所者の行動を制限する行為</w:t>
      </w:r>
      <w:r w:rsidR="003B2E6B">
        <w:rPr>
          <w:rFonts w:hint="eastAsia"/>
          <w:sz w:val="24"/>
        </w:rPr>
        <w:t>（以下、「身体拘束等」という。）を行いません。</w:t>
      </w:r>
    </w:p>
    <w:p w14:paraId="752D237F" w14:textId="0CB78060" w:rsidR="0060178B" w:rsidRDefault="0002790B" w:rsidP="009E0269">
      <w:pPr>
        <w:ind w:left="240" w:hangingChars="100" w:hanging="240"/>
        <w:rPr>
          <w:sz w:val="24"/>
        </w:rPr>
      </w:pPr>
      <w:r>
        <w:rPr>
          <w:rFonts w:hint="eastAsia"/>
          <w:sz w:val="24"/>
        </w:rPr>
        <w:t>５　施設は、</w:t>
      </w:r>
      <w:r w:rsidR="003B2E6B">
        <w:rPr>
          <w:rFonts w:hint="eastAsia"/>
          <w:sz w:val="24"/>
        </w:rPr>
        <w:t>身体拘束等</w:t>
      </w:r>
      <w:r>
        <w:rPr>
          <w:rFonts w:hint="eastAsia"/>
          <w:sz w:val="24"/>
        </w:rPr>
        <w:t>を行う場合には、その様態及び時間、その際の入所者の心身の状況並びに緊急やむを得ない理由を記録</w:t>
      </w:r>
      <w:r w:rsidR="00FB668C">
        <w:rPr>
          <w:rFonts w:hint="eastAsia"/>
          <w:sz w:val="24"/>
        </w:rPr>
        <w:t>します</w:t>
      </w:r>
      <w:r>
        <w:rPr>
          <w:rFonts w:hint="eastAsia"/>
          <w:sz w:val="24"/>
        </w:rPr>
        <w:t>。</w:t>
      </w:r>
    </w:p>
    <w:p w14:paraId="402D1C6E" w14:textId="76C49646" w:rsidR="001C14CC" w:rsidRPr="00612013" w:rsidRDefault="009D19A6" w:rsidP="009E0269">
      <w:pPr>
        <w:ind w:left="240" w:hangingChars="100" w:hanging="240"/>
        <w:rPr>
          <w:sz w:val="24"/>
        </w:rPr>
      </w:pPr>
      <w:r w:rsidRPr="00612013">
        <w:rPr>
          <w:rFonts w:hint="eastAsia"/>
          <w:sz w:val="24"/>
        </w:rPr>
        <w:t>６　身体的拘束適正化委員会（テレビ電話装置等を活用して行うことができるものとする。</w:t>
      </w:r>
      <w:r w:rsidR="00EC2111" w:rsidRPr="00612013">
        <w:rPr>
          <w:rFonts w:hint="eastAsia"/>
          <w:sz w:val="24"/>
        </w:rPr>
        <w:t>）を定期的</w:t>
      </w:r>
      <w:r w:rsidR="001C14CC" w:rsidRPr="00612013">
        <w:rPr>
          <w:rFonts w:hint="eastAsia"/>
          <w:sz w:val="24"/>
        </w:rPr>
        <w:t>に開催し、身体拘束廃止に関する指針（マニュアル）を作成・見直しを</w:t>
      </w:r>
      <w:r w:rsidR="00EA22C8" w:rsidRPr="00612013">
        <w:rPr>
          <w:rFonts w:hint="eastAsia"/>
          <w:sz w:val="24"/>
        </w:rPr>
        <w:t>行うとともに、身体的拘束等の適正化のための研修を定期的（年</w:t>
      </w:r>
      <w:r w:rsidR="00EA22C8" w:rsidRPr="00612013">
        <w:rPr>
          <w:rFonts w:hint="eastAsia"/>
          <w:sz w:val="24"/>
        </w:rPr>
        <w:t>2</w:t>
      </w:r>
      <w:r w:rsidR="00EA22C8" w:rsidRPr="00612013">
        <w:rPr>
          <w:rFonts w:hint="eastAsia"/>
          <w:sz w:val="24"/>
        </w:rPr>
        <w:t>回以上）</w:t>
      </w:r>
      <w:r w:rsidR="0077762E" w:rsidRPr="00612013">
        <w:rPr>
          <w:rFonts w:hint="eastAsia"/>
          <w:sz w:val="24"/>
        </w:rPr>
        <w:t>に開催します。また新規採用時には必ず</w:t>
      </w:r>
      <w:r w:rsidR="00EB64BD" w:rsidRPr="00612013">
        <w:rPr>
          <w:rFonts w:hint="eastAsia"/>
          <w:sz w:val="24"/>
        </w:rPr>
        <w:t>身体的拘束等の適正化の研修を実施します。</w:t>
      </w:r>
    </w:p>
    <w:p w14:paraId="3F808C44" w14:textId="79C41057" w:rsidR="008A5BFA" w:rsidRPr="00612013" w:rsidRDefault="005B1B42" w:rsidP="0002479E">
      <w:pPr>
        <w:ind w:left="240" w:hangingChars="100" w:hanging="240"/>
        <w:rPr>
          <w:sz w:val="24"/>
        </w:rPr>
      </w:pPr>
      <w:r w:rsidRPr="00612013">
        <w:rPr>
          <w:rFonts w:hint="eastAsia"/>
          <w:sz w:val="24"/>
        </w:rPr>
        <w:t>７　施設は、入所者の人権の擁護・虐待の発生又は</w:t>
      </w:r>
      <w:r w:rsidR="00A0690F" w:rsidRPr="00612013">
        <w:rPr>
          <w:rFonts w:hint="eastAsia"/>
          <w:sz w:val="24"/>
        </w:rPr>
        <w:t>その再発を防止するため次の措置を講ずるものとします。</w:t>
      </w:r>
    </w:p>
    <w:p w14:paraId="296B96C8" w14:textId="77777777" w:rsidR="008A5BFA" w:rsidRPr="00612013" w:rsidRDefault="008A5BFA" w:rsidP="008A5BFA">
      <w:pPr>
        <w:overflowPunct w:val="0"/>
        <w:autoSpaceDN w:val="0"/>
        <w:ind w:left="480" w:hangingChars="200" w:hanging="480"/>
        <w:rPr>
          <w:sz w:val="24"/>
          <w:szCs w:val="32"/>
        </w:rPr>
      </w:pPr>
      <w:r w:rsidRPr="00612013">
        <w:rPr>
          <w:rFonts w:hint="eastAsia"/>
          <w:sz w:val="24"/>
          <w:szCs w:val="32"/>
        </w:rPr>
        <w:t xml:space="preserve">　一　虐待の防止のための対策を検討する虐待防止検討委員会（テレビ電話装置等を活用して行うことができるものとする。）に定期的に開催するもとともに、その結果について、介護職員その他の職員に周知徹底を行います。また、その責任者は管理者とします。</w:t>
      </w:r>
    </w:p>
    <w:p w14:paraId="1F84501F" w14:textId="77777777" w:rsidR="008A5BFA" w:rsidRPr="00612013" w:rsidRDefault="008A5BFA" w:rsidP="008A5BFA">
      <w:pPr>
        <w:overflowPunct w:val="0"/>
        <w:autoSpaceDN w:val="0"/>
        <w:ind w:left="240" w:hangingChars="100" w:hanging="240"/>
        <w:rPr>
          <w:sz w:val="24"/>
          <w:szCs w:val="32"/>
        </w:rPr>
      </w:pPr>
      <w:r w:rsidRPr="00612013">
        <w:rPr>
          <w:rFonts w:hint="eastAsia"/>
          <w:sz w:val="24"/>
          <w:szCs w:val="32"/>
        </w:rPr>
        <w:t xml:space="preserve">　二　虐待防止の指針を整備し、必要に応じ見直しを行います。</w:t>
      </w:r>
    </w:p>
    <w:p w14:paraId="32028A75" w14:textId="617982EF" w:rsidR="008A5BFA" w:rsidRPr="00612013" w:rsidRDefault="008A5BFA" w:rsidP="008A5BFA">
      <w:pPr>
        <w:overflowPunct w:val="0"/>
        <w:autoSpaceDN w:val="0"/>
        <w:ind w:left="240" w:hangingChars="100" w:hanging="240"/>
        <w:rPr>
          <w:sz w:val="24"/>
          <w:szCs w:val="32"/>
        </w:rPr>
      </w:pPr>
      <w:r w:rsidRPr="00612013">
        <w:rPr>
          <w:rFonts w:hint="eastAsia"/>
          <w:sz w:val="24"/>
          <w:szCs w:val="32"/>
        </w:rPr>
        <w:t xml:space="preserve">　三　</w:t>
      </w:r>
      <w:r w:rsidR="00FC5B68" w:rsidRPr="00612013">
        <w:rPr>
          <w:rFonts w:hint="eastAsia"/>
          <w:sz w:val="24"/>
          <w:szCs w:val="32"/>
        </w:rPr>
        <w:t>支援員</w:t>
      </w:r>
      <w:r w:rsidRPr="00612013">
        <w:rPr>
          <w:rFonts w:hint="eastAsia"/>
          <w:sz w:val="24"/>
          <w:szCs w:val="32"/>
        </w:rPr>
        <w:t>その他の職員に対し、虐待防止のための研修を定期的</w:t>
      </w:r>
      <w:r w:rsidR="00FC5B68" w:rsidRPr="00612013">
        <w:rPr>
          <w:rFonts w:hint="eastAsia"/>
          <w:sz w:val="24"/>
          <w:szCs w:val="32"/>
        </w:rPr>
        <w:t>（年</w:t>
      </w:r>
      <w:r w:rsidR="00FC5B68" w:rsidRPr="00612013">
        <w:rPr>
          <w:rFonts w:hint="eastAsia"/>
          <w:sz w:val="24"/>
          <w:szCs w:val="32"/>
        </w:rPr>
        <w:t>2</w:t>
      </w:r>
      <w:r w:rsidR="00FC5B68" w:rsidRPr="00612013">
        <w:rPr>
          <w:rFonts w:hint="eastAsia"/>
          <w:sz w:val="24"/>
          <w:szCs w:val="32"/>
        </w:rPr>
        <w:t>回以上）</w:t>
      </w:r>
      <w:r w:rsidRPr="00612013">
        <w:rPr>
          <w:rFonts w:hint="eastAsia"/>
          <w:sz w:val="24"/>
          <w:szCs w:val="32"/>
        </w:rPr>
        <w:t>に実施します。</w:t>
      </w:r>
    </w:p>
    <w:p w14:paraId="26867223" w14:textId="77777777" w:rsidR="008A5BFA" w:rsidRPr="00612013" w:rsidRDefault="008A5BFA" w:rsidP="008A5BFA">
      <w:pPr>
        <w:overflowPunct w:val="0"/>
        <w:autoSpaceDN w:val="0"/>
        <w:ind w:left="480" w:hangingChars="200" w:hanging="480"/>
        <w:rPr>
          <w:sz w:val="24"/>
          <w:szCs w:val="32"/>
        </w:rPr>
      </w:pPr>
      <w:r w:rsidRPr="00612013">
        <w:rPr>
          <w:rFonts w:hint="eastAsia"/>
          <w:sz w:val="24"/>
          <w:szCs w:val="32"/>
        </w:rPr>
        <w:t xml:space="preserve">　四　虐待又は虐待が疑われる事案が発生した場合には、責任者は速やかに市町村等関係者に報告を行い、事実確認のために協力する。また当該事案の発生の原因と再発防止策について、速やかに虐待防止検討委員会にて協議し、その内容について、職員に周知するとともに、市町村等関係者に報告を行い、再発防止に努めます。</w:t>
      </w:r>
    </w:p>
    <w:p w14:paraId="0ED57512" w14:textId="77777777" w:rsidR="008A5BFA" w:rsidRPr="00612013" w:rsidRDefault="008A5BFA" w:rsidP="008A5BFA">
      <w:pPr>
        <w:overflowPunct w:val="0"/>
        <w:autoSpaceDN w:val="0"/>
        <w:ind w:left="240" w:hangingChars="100" w:hanging="240"/>
        <w:rPr>
          <w:sz w:val="24"/>
          <w:szCs w:val="32"/>
        </w:rPr>
      </w:pPr>
      <w:r w:rsidRPr="00612013">
        <w:rPr>
          <w:rFonts w:hint="eastAsia"/>
          <w:sz w:val="24"/>
          <w:szCs w:val="32"/>
        </w:rPr>
        <w:t xml:space="preserve">　五　上記の措置を適切に実施するための責任者を置きます。</w:t>
      </w:r>
    </w:p>
    <w:p w14:paraId="148E3C73" w14:textId="77777777" w:rsidR="008A5BFA" w:rsidRPr="00612013" w:rsidRDefault="008A5BFA" w:rsidP="009E0269">
      <w:pPr>
        <w:ind w:left="240" w:hangingChars="100" w:hanging="240"/>
        <w:rPr>
          <w:sz w:val="24"/>
        </w:rPr>
      </w:pPr>
    </w:p>
    <w:p w14:paraId="467CDD6F" w14:textId="77777777" w:rsidR="0002790B" w:rsidRPr="00612013" w:rsidRDefault="0002790B" w:rsidP="00FE2294">
      <w:pPr>
        <w:rPr>
          <w:sz w:val="24"/>
        </w:rPr>
      </w:pPr>
    </w:p>
    <w:p w14:paraId="467CDD70" w14:textId="2D13AB1F" w:rsidR="0002790B" w:rsidRDefault="009E0269" w:rsidP="00675450">
      <w:pPr>
        <w:ind w:left="720" w:hangingChars="300" w:hanging="720"/>
        <w:rPr>
          <w:sz w:val="24"/>
        </w:rPr>
      </w:pPr>
      <w:r>
        <w:rPr>
          <w:rFonts w:hint="eastAsia"/>
          <w:sz w:val="24"/>
        </w:rPr>
        <w:lastRenderedPageBreak/>
        <w:t>第８条</w:t>
      </w:r>
      <w:r w:rsidR="0002790B">
        <w:rPr>
          <w:rFonts w:hint="eastAsia"/>
          <w:sz w:val="24"/>
        </w:rPr>
        <w:t>（</w:t>
      </w:r>
      <w:r w:rsidR="00FB668C">
        <w:rPr>
          <w:rFonts w:hint="eastAsia"/>
          <w:sz w:val="24"/>
        </w:rPr>
        <w:t>処遇計画の作成</w:t>
      </w:r>
      <w:r w:rsidR="0002790B">
        <w:rPr>
          <w:rFonts w:hint="eastAsia"/>
          <w:sz w:val="24"/>
        </w:rPr>
        <w:t>）</w:t>
      </w:r>
    </w:p>
    <w:p w14:paraId="467CDD71" w14:textId="6698976E" w:rsidR="0002790B" w:rsidRDefault="00FB668C" w:rsidP="009E0269">
      <w:pPr>
        <w:ind w:firstLineChars="100" w:firstLine="240"/>
        <w:rPr>
          <w:sz w:val="24"/>
        </w:rPr>
      </w:pPr>
      <w:r>
        <w:rPr>
          <w:rFonts w:hint="eastAsia"/>
          <w:sz w:val="24"/>
        </w:rPr>
        <w:t>処遇計画の作成は生活相談員が行います。</w:t>
      </w:r>
    </w:p>
    <w:p w14:paraId="467CDD72" w14:textId="314D1105" w:rsidR="0002790B" w:rsidRDefault="0002790B" w:rsidP="009E0269">
      <w:pPr>
        <w:ind w:left="240" w:hangingChars="100" w:hanging="240"/>
        <w:rPr>
          <w:sz w:val="24"/>
        </w:rPr>
      </w:pPr>
      <w:r>
        <w:rPr>
          <w:rFonts w:hint="eastAsia"/>
          <w:sz w:val="24"/>
        </w:rPr>
        <w:t>２　生活相談員は、</w:t>
      </w:r>
      <w:r w:rsidR="00FB668C">
        <w:rPr>
          <w:rFonts w:hint="eastAsia"/>
          <w:sz w:val="24"/>
        </w:rPr>
        <w:t>入所者について、</w:t>
      </w:r>
      <w:r>
        <w:rPr>
          <w:rFonts w:hint="eastAsia"/>
          <w:sz w:val="24"/>
        </w:rPr>
        <w:t>その心身の状況、その置かれている環境、その者及びその家族の希望等を勘案し、他の職員と協議の上</w:t>
      </w:r>
      <w:r w:rsidR="00FB668C">
        <w:rPr>
          <w:rFonts w:hint="eastAsia"/>
          <w:sz w:val="24"/>
        </w:rPr>
        <w:t>、その者の処遇計画を作成します。</w:t>
      </w:r>
    </w:p>
    <w:p w14:paraId="467CDD73" w14:textId="3CDEF816" w:rsidR="0002790B" w:rsidRDefault="0002790B" w:rsidP="009E0269">
      <w:pPr>
        <w:ind w:left="240" w:hangingChars="100" w:hanging="240"/>
        <w:rPr>
          <w:sz w:val="24"/>
        </w:rPr>
      </w:pPr>
      <w:r>
        <w:rPr>
          <w:rFonts w:hint="eastAsia"/>
          <w:sz w:val="24"/>
        </w:rPr>
        <w:t>３　生活相談員は、処</w:t>
      </w:r>
      <w:r w:rsidR="00FB668C">
        <w:rPr>
          <w:rFonts w:hint="eastAsia"/>
          <w:sz w:val="24"/>
        </w:rPr>
        <w:t>遇計画について、入所者の処遇の状況等を勘案し、必要な見直しを行います</w:t>
      </w:r>
      <w:r>
        <w:rPr>
          <w:rFonts w:hint="eastAsia"/>
          <w:sz w:val="24"/>
        </w:rPr>
        <w:t>。</w:t>
      </w:r>
    </w:p>
    <w:p w14:paraId="467CDD74" w14:textId="77777777" w:rsidR="00FB668C" w:rsidRDefault="00FB668C" w:rsidP="00A741C6">
      <w:pPr>
        <w:rPr>
          <w:sz w:val="24"/>
        </w:rPr>
      </w:pPr>
    </w:p>
    <w:p w14:paraId="467CDD75" w14:textId="3562DE01" w:rsidR="0002790B" w:rsidRDefault="009E0269" w:rsidP="00675450">
      <w:pPr>
        <w:ind w:left="720" w:hangingChars="300" w:hanging="720"/>
        <w:rPr>
          <w:sz w:val="24"/>
        </w:rPr>
      </w:pPr>
      <w:r>
        <w:rPr>
          <w:rFonts w:hint="eastAsia"/>
          <w:sz w:val="24"/>
        </w:rPr>
        <w:t>第９条</w:t>
      </w:r>
      <w:r w:rsidR="0002790B">
        <w:rPr>
          <w:rFonts w:hint="eastAsia"/>
          <w:sz w:val="24"/>
        </w:rPr>
        <w:t>（</w:t>
      </w:r>
      <w:r w:rsidR="00FB668C">
        <w:rPr>
          <w:rFonts w:hint="eastAsia"/>
          <w:sz w:val="24"/>
        </w:rPr>
        <w:t>相談、援助</w:t>
      </w:r>
      <w:r w:rsidR="0002790B">
        <w:rPr>
          <w:rFonts w:hint="eastAsia"/>
          <w:sz w:val="24"/>
        </w:rPr>
        <w:t>等）</w:t>
      </w:r>
    </w:p>
    <w:p w14:paraId="467CDD76" w14:textId="2CEB8BFB" w:rsidR="0002790B" w:rsidRDefault="0002790B" w:rsidP="009E0269">
      <w:pPr>
        <w:ind w:firstLineChars="100" w:firstLine="240"/>
        <w:rPr>
          <w:sz w:val="24"/>
        </w:rPr>
      </w:pPr>
      <w:r>
        <w:rPr>
          <w:rFonts w:hint="eastAsia"/>
          <w:sz w:val="24"/>
        </w:rPr>
        <w:t>施設は、常に入所者の心身の状況、その置かれている環境等の</w:t>
      </w:r>
      <w:r w:rsidR="00FB668C">
        <w:rPr>
          <w:rFonts w:hint="eastAsia"/>
          <w:sz w:val="24"/>
        </w:rPr>
        <w:t>的確</w:t>
      </w:r>
      <w:r w:rsidR="00BC3061">
        <w:rPr>
          <w:rFonts w:hint="eastAsia"/>
          <w:sz w:val="24"/>
        </w:rPr>
        <w:t>な把握に努め、入所者又はその家族に対し、その相談に適切に応じるとともに、必要な助言その他の援助を行</w:t>
      </w:r>
      <w:r w:rsidR="00FB668C">
        <w:rPr>
          <w:rFonts w:hint="eastAsia"/>
          <w:sz w:val="24"/>
        </w:rPr>
        <w:t>います</w:t>
      </w:r>
      <w:r w:rsidR="00BC3061">
        <w:rPr>
          <w:rFonts w:hint="eastAsia"/>
          <w:sz w:val="24"/>
        </w:rPr>
        <w:t>。</w:t>
      </w:r>
    </w:p>
    <w:p w14:paraId="467CDD77" w14:textId="5515A9F8" w:rsidR="00BC3061" w:rsidRDefault="00BC3061" w:rsidP="009E0269">
      <w:pPr>
        <w:ind w:left="240" w:hangingChars="100" w:hanging="240"/>
        <w:rPr>
          <w:sz w:val="24"/>
        </w:rPr>
      </w:pPr>
      <w:r>
        <w:rPr>
          <w:rFonts w:hint="eastAsia"/>
          <w:sz w:val="24"/>
        </w:rPr>
        <w:t>２　施設は、入所者に対し、処遇計画に基づき、自立した日常生活を営むために必要な指導及び訓練その他の援助を行</w:t>
      </w:r>
      <w:r w:rsidR="00FB668C">
        <w:rPr>
          <w:rFonts w:hint="eastAsia"/>
          <w:sz w:val="24"/>
        </w:rPr>
        <w:t>います</w:t>
      </w:r>
      <w:r>
        <w:rPr>
          <w:rFonts w:hint="eastAsia"/>
          <w:sz w:val="24"/>
        </w:rPr>
        <w:t>。</w:t>
      </w:r>
    </w:p>
    <w:p w14:paraId="467CDD78" w14:textId="6097CDAC" w:rsidR="00BC3061" w:rsidRDefault="00C6274A" w:rsidP="009E0269">
      <w:pPr>
        <w:ind w:left="240" w:hangingChars="100" w:hanging="240"/>
        <w:rPr>
          <w:sz w:val="24"/>
        </w:rPr>
      </w:pPr>
      <w:r>
        <w:rPr>
          <w:rFonts w:hint="eastAsia"/>
          <w:sz w:val="24"/>
        </w:rPr>
        <w:t xml:space="preserve">３　</w:t>
      </w:r>
      <w:r w:rsidR="00FD0045">
        <w:rPr>
          <w:rFonts w:hint="eastAsia"/>
          <w:sz w:val="24"/>
        </w:rPr>
        <w:t>施設は、要介護認定</w:t>
      </w:r>
      <w:r w:rsidR="00FB668C">
        <w:rPr>
          <w:rFonts w:hint="eastAsia"/>
          <w:sz w:val="24"/>
        </w:rPr>
        <w:t>の申請</w:t>
      </w:r>
      <w:r w:rsidR="00FD0045">
        <w:rPr>
          <w:rFonts w:hint="eastAsia"/>
          <w:sz w:val="24"/>
        </w:rPr>
        <w:t>等、入所者が日常生活を営むのに必要な行政機関等に対する手続きについて、その者又はその家族において行うことが困難である場合は、</w:t>
      </w:r>
      <w:r w:rsidR="00FB668C">
        <w:rPr>
          <w:rFonts w:hint="eastAsia"/>
          <w:sz w:val="24"/>
        </w:rPr>
        <w:t>当該</w:t>
      </w:r>
      <w:r w:rsidR="00FD0045">
        <w:rPr>
          <w:rFonts w:hint="eastAsia"/>
          <w:sz w:val="24"/>
        </w:rPr>
        <w:t>入所者の意思を踏まえて速やかに必要な支援を行</w:t>
      </w:r>
      <w:r w:rsidR="00FB668C">
        <w:rPr>
          <w:rFonts w:hint="eastAsia"/>
          <w:sz w:val="24"/>
        </w:rPr>
        <w:t>います</w:t>
      </w:r>
      <w:r w:rsidR="00FD0045">
        <w:rPr>
          <w:rFonts w:hint="eastAsia"/>
          <w:sz w:val="24"/>
        </w:rPr>
        <w:t>。</w:t>
      </w:r>
    </w:p>
    <w:p w14:paraId="467CDD79" w14:textId="11B7C7D3" w:rsidR="00FD0045" w:rsidRDefault="00FD0045" w:rsidP="009E0269">
      <w:pPr>
        <w:ind w:left="240" w:hangingChars="100" w:hanging="240"/>
        <w:rPr>
          <w:sz w:val="24"/>
        </w:rPr>
      </w:pPr>
      <w:r>
        <w:rPr>
          <w:rFonts w:hint="eastAsia"/>
          <w:sz w:val="24"/>
        </w:rPr>
        <w:t>４　施設は、常に入所者の家族との連携を図るとともに、入所者とその家族との交流等の機会を確保する</w:t>
      </w:r>
      <w:r w:rsidR="00FB668C">
        <w:rPr>
          <w:rFonts w:hint="eastAsia"/>
          <w:sz w:val="24"/>
        </w:rPr>
        <w:t>ように努めます</w:t>
      </w:r>
      <w:r>
        <w:rPr>
          <w:rFonts w:hint="eastAsia"/>
          <w:sz w:val="24"/>
        </w:rPr>
        <w:t>。</w:t>
      </w:r>
    </w:p>
    <w:p w14:paraId="467CDD7A" w14:textId="2195E9BF" w:rsidR="00FD0045" w:rsidRDefault="00FD0045" w:rsidP="009E0269">
      <w:pPr>
        <w:rPr>
          <w:sz w:val="24"/>
        </w:rPr>
      </w:pPr>
      <w:r>
        <w:rPr>
          <w:rFonts w:hint="eastAsia"/>
          <w:sz w:val="24"/>
        </w:rPr>
        <w:t>５　施設は、入所者の外出の機会を確保する</w:t>
      </w:r>
      <w:r w:rsidR="00FB668C">
        <w:rPr>
          <w:rFonts w:hint="eastAsia"/>
          <w:sz w:val="24"/>
        </w:rPr>
        <w:t>ように努めます</w:t>
      </w:r>
      <w:r>
        <w:rPr>
          <w:rFonts w:hint="eastAsia"/>
          <w:sz w:val="24"/>
        </w:rPr>
        <w:t>。</w:t>
      </w:r>
    </w:p>
    <w:p w14:paraId="467CDD7B" w14:textId="7DFEABFD" w:rsidR="00FD0045" w:rsidRDefault="00FD0045" w:rsidP="009E0269">
      <w:pPr>
        <w:ind w:left="240" w:hangingChars="100" w:hanging="240"/>
        <w:rPr>
          <w:sz w:val="24"/>
        </w:rPr>
      </w:pPr>
      <w:r>
        <w:rPr>
          <w:rFonts w:hint="eastAsia"/>
          <w:sz w:val="24"/>
        </w:rPr>
        <w:t>６　施設は、入所者に対し、退所後の地域における生活を念頭におきつつ、自立的な生活に必要な援助を適切に行</w:t>
      </w:r>
      <w:r w:rsidR="00015A18">
        <w:rPr>
          <w:rFonts w:hint="eastAsia"/>
          <w:sz w:val="24"/>
        </w:rPr>
        <w:t>います</w:t>
      </w:r>
      <w:r>
        <w:rPr>
          <w:rFonts w:hint="eastAsia"/>
          <w:sz w:val="24"/>
        </w:rPr>
        <w:t>。</w:t>
      </w:r>
    </w:p>
    <w:p w14:paraId="467CDD7C" w14:textId="109F395F" w:rsidR="00FD0045" w:rsidRDefault="00FD0045" w:rsidP="009E0269">
      <w:pPr>
        <w:rPr>
          <w:sz w:val="24"/>
        </w:rPr>
      </w:pPr>
      <w:r>
        <w:rPr>
          <w:rFonts w:hint="eastAsia"/>
          <w:sz w:val="24"/>
        </w:rPr>
        <w:t>７　施設は、</w:t>
      </w:r>
      <w:r w:rsidR="00015A18">
        <w:rPr>
          <w:rFonts w:hint="eastAsia"/>
          <w:sz w:val="24"/>
        </w:rPr>
        <w:t>1</w:t>
      </w:r>
      <w:r>
        <w:rPr>
          <w:rFonts w:hint="eastAsia"/>
          <w:sz w:val="24"/>
        </w:rPr>
        <w:t>週間に</w:t>
      </w:r>
      <w:r w:rsidR="00015A18">
        <w:rPr>
          <w:rFonts w:hint="eastAsia"/>
          <w:sz w:val="24"/>
        </w:rPr>
        <w:t>2</w:t>
      </w:r>
      <w:r>
        <w:rPr>
          <w:rFonts w:hint="eastAsia"/>
          <w:sz w:val="24"/>
        </w:rPr>
        <w:t>回以上、入所者を入浴させ、又は清拭</w:t>
      </w:r>
      <w:r w:rsidR="00015A18">
        <w:rPr>
          <w:rFonts w:hint="eastAsia"/>
          <w:sz w:val="24"/>
        </w:rPr>
        <w:t>を行います。</w:t>
      </w:r>
    </w:p>
    <w:p w14:paraId="467CDD7D" w14:textId="17B60B3F" w:rsidR="00FD0045" w:rsidRDefault="00FD0045" w:rsidP="009E0269">
      <w:pPr>
        <w:ind w:left="240" w:hangingChars="100" w:hanging="240"/>
        <w:rPr>
          <w:sz w:val="24"/>
        </w:rPr>
      </w:pPr>
      <w:r>
        <w:rPr>
          <w:rFonts w:hint="eastAsia"/>
          <w:sz w:val="24"/>
        </w:rPr>
        <w:t>８　施設は、教養娯楽設備等を備えるほか、適宜レクリェーション行事を行い</w:t>
      </w:r>
      <w:r w:rsidR="00015A18">
        <w:rPr>
          <w:rFonts w:hint="eastAsia"/>
          <w:sz w:val="24"/>
        </w:rPr>
        <w:t>ます</w:t>
      </w:r>
      <w:r>
        <w:rPr>
          <w:rFonts w:hint="eastAsia"/>
          <w:sz w:val="24"/>
        </w:rPr>
        <w:t>。</w:t>
      </w:r>
    </w:p>
    <w:p w14:paraId="467CDD7E" w14:textId="77777777" w:rsidR="00015A18" w:rsidRDefault="00015A18" w:rsidP="00675450">
      <w:pPr>
        <w:ind w:left="720" w:hangingChars="300" w:hanging="720"/>
        <w:rPr>
          <w:sz w:val="24"/>
        </w:rPr>
      </w:pPr>
    </w:p>
    <w:p w14:paraId="467CDD7F" w14:textId="34153D16" w:rsidR="00015A18" w:rsidRDefault="009E0269" w:rsidP="00675450">
      <w:pPr>
        <w:ind w:left="720" w:hangingChars="300" w:hanging="720"/>
        <w:rPr>
          <w:sz w:val="24"/>
        </w:rPr>
      </w:pPr>
      <w:r>
        <w:rPr>
          <w:rFonts w:hint="eastAsia"/>
          <w:sz w:val="24"/>
        </w:rPr>
        <w:t>第</w:t>
      </w:r>
      <w:r>
        <w:rPr>
          <w:rFonts w:hint="eastAsia"/>
          <w:sz w:val="24"/>
        </w:rPr>
        <w:t>10</w:t>
      </w:r>
      <w:r>
        <w:rPr>
          <w:rFonts w:hint="eastAsia"/>
          <w:sz w:val="24"/>
        </w:rPr>
        <w:t>条</w:t>
      </w:r>
      <w:r w:rsidR="00015A18">
        <w:rPr>
          <w:rFonts w:hint="eastAsia"/>
          <w:sz w:val="24"/>
        </w:rPr>
        <w:t>（日課）</w:t>
      </w:r>
    </w:p>
    <w:p w14:paraId="467CDD80" w14:textId="78CEE432" w:rsidR="00015A18" w:rsidRDefault="00015A18" w:rsidP="00675450">
      <w:pPr>
        <w:ind w:left="720" w:hangingChars="300" w:hanging="720"/>
        <w:rPr>
          <w:sz w:val="24"/>
        </w:rPr>
      </w:pPr>
      <w:r>
        <w:rPr>
          <w:rFonts w:hint="eastAsia"/>
          <w:sz w:val="24"/>
        </w:rPr>
        <w:t xml:space="preserve">　施設は、日常生活につき日課を</w:t>
      </w:r>
      <w:r w:rsidR="009B60EC">
        <w:rPr>
          <w:rFonts w:hint="eastAsia"/>
          <w:sz w:val="24"/>
        </w:rPr>
        <w:t>別に</w:t>
      </w:r>
      <w:r>
        <w:rPr>
          <w:rFonts w:hint="eastAsia"/>
          <w:sz w:val="24"/>
        </w:rPr>
        <w:t>定め、処遇計画に基づき実践します。</w:t>
      </w:r>
    </w:p>
    <w:p w14:paraId="467CDD81" w14:textId="77777777" w:rsidR="00015A18" w:rsidRDefault="00015A18" w:rsidP="00675450">
      <w:pPr>
        <w:ind w:left="720" w:hangingChars="300" w:hanging="720"/>
        <w:rPr>
          <w:sz w:val="24"/>
        </w:rPr>
      </w:pPr>
    </w:p>
    <w:p w14:paraId="467CDD82" w14:textId="4E02CD80" w:rsidR="00015A18" w:rsidRDefault="009E0269" w:rsidP="00675450">
      <w:pPr>
        <w:ind w:left="720" w:hangingChars="300" w:hanging="720"/>
        <w:rPr>
          <w:sz w:val="24"/>
        </w:rPr>
      </w:pPr>
      <w:r>
        <w:rPr>
          <w:rFonts w:hint="eastAsia"/>
          <w:sz w:val="24"/>
        </w:rPr>
        <w:t>第</w:t>
      </w:r>
      <w:r>
        <w:rPr>
          <w:rFonts w:hint="eastAsia"/>
          <w:sz w:val="24"/>
        </w:rPr>
        <w:t>11</w:t>
      </w:r>
      <w:r>
        <w:rPr>
          <w:rFonts w:hint="eastAsia"/>
          <w:sz w:val="24"/>
        </w:rPr>
        <w:t>条</w:t>
      </w:r>
      <w:r w:rsidR="00015A18">
        <w:rPr>
          <w:rFonts w:hint="eastAsia"/>
          <w:sz w:val="24"/>
        </w:rPr>
        <w:t>（余暇活動）</w:t>
      </w:r>
    </w:p>
    <w:p w14:paraId="467CDD83" w14:textId="5C929485" w:rsidR="00015A18" w:rsidRDefault="00015A18" w:rsidP="009E0269">
      <w:pPr>
        <w:ind w:firstLineChars="100" w:firstLine="240"/>
        <w:rPr>
          <w:sz w:val="24"/>
        </w:rPr>
      </w:pPr>
      <w:r>
        <w:rPr>
          <w:rFonts w:hint="eastAsia"/>
          <w:sz w:val="24"/>
        </w:rPr>
        <w:t>施設長、生活相談員等は、</w:t>
      </w:r>
      <w:r w:rsidR="00DA5EE6">
        <w:rPr>
          <w:rFonts w:hint="eastAsia"/>
          <w:sz w:val="24"/>
        </w:rPr>
        <w:t>入所者の処遇にあたっては、別に定める年間を通じた計画により、読書、音楽、その他の娯楽施設の充実に努め、旅行、運動競技を適宜実施する等余暇を有効に活用させるよう努めます。</w:t>
      </w:r>
    </w:p>
    <w:p w14:paraId="467CDD84" w14:textId="77777777" w:rsidR="00DA5EE6" w:rsidRDefault="00DA5EE6" w:rsidP="00675450">
      <w:pPr>
        <w:ind w:left="720" w:hangingChars="300" w:hanging="720"/>
        <w:rPr>
          <w:sz w:val="24"/>
        </w:rPr>
      </w:pPr>
    </w:p>
    <w:p w14:paraId="467CDD85" w14:textId="11969E89" w:rsidR="00DA5EE6" w:rsidRDefault="009E0269" w:rsidP="00675450">
      <w:pPr>
        <w:ind w:left="720" w:hangingChars="300" w:hanging="720"/>
        <w:rPr>
          <w:sz w:val="24"/>
        </w:rPr>
      </w:pPr>
      <w:r>
        <w:rPr>
          <w:rFonts w:hint="eastAsia"/>
          <w:sz w:val="24"/>
        </w:rPr>
        <w:t>第</w:t>
      </w:r>
      <w:r>
        <w:rPr>
          <w:rFonts w:hint="eastAsia"/>
          <w:sz w:val="24"/>
        </w:rPr>
        <w:t>12</w:t>
      </w:r>
      <w:r>
        <w:rPr>
          <w:rFonts w:hint="eastAsia"/>
          <w:sz w:val="24"/>
        </w:rPr>
        <w:t>条</w:t>
      </w:r>
      <w:r w:rsidR="00DA5EE6">
        <w:rPr>
          <w:rFonts w:hint="eastAsia"/>
          <w:sz w:val="24"/>
        </w:rPr>
        <w:t>（日用品等の給貸与）</w:t>
      </w:r>
    </w:p>
    <w:p w14:paraId="467CDD86" w14:textId="5A4CB0E7" w:rsidR="00DA5EE6" w:rsidRDefault="00DA5EE6" w:rsidP="009E0269">
      <w:pPr>
        <w:ind w:firstLineChars="100" w:firstLine="240"/>
        <w:rPr>
          <w:sz w:val="24"/>
        </w:rPr>
      </w:pPr>
      <w:r>
        <w:rPr>
          <w:rFonts w:hint="eastAsia"/>
          <w:sz w:val="24"/>
        </w:rPr>
        <w:t>入所者には</w:t>
      </w:r>
      <w:r w:rsidR="00A263D6">
        <w:rPr>
          <w:rFonts w:hint="eastAsia"/>
          <w:sz w:val="24"/>
        </w:rPr>
        <w:t>、日常生活に</w:t>
      </w:r>
      <w:r w:rsidR="00AD5C89">
        <w:rPr>
          <w:rFonts w:hint="eastAsia"/>
          <w:sz w:val="24"/>
        </w:rPr>
        <w:t>使用する</w:t>
      </w:r>
      <w:r w:rsidR="00A263D6">
        <w:rPr>
          <w:rFonts w:hint="eastAsia"/>
          <w:sz w:val="24"/>
        </w:rPr>
        <w:t>日用品等について、必要に応じて</w:t>
      </w:r>
      <w:r>
        <w:rPr>
          <w:rFonts w:hint="eastAsia"/>
          <w:sz w:val="24"/>
        </w:rPr>
        <w:t>給与又は貸与します。</w:t>
      </w:r>
    </w:p>
    <w:p w14:paraId="467CDD87" w14:textId="77777777" w:rsidR="00DA5EE6" w:rsidRPr="00AD5C89" w:rsidRDefault="00DA5EE6" w:rsidP="00675450">
      <w:pPr>
        <w:ind w:left="720" w:hangingChars="300" w:hanging="720"/>
        <w:rPr>
          <w:sz w:val="24"/>
        </w:rPr>
      </w:pPr>
    </w:p>
    <w:p w14:paraId="467CDD88" w14:textId="77777777" w:rsidR="00DA5EE6" w:rsidRDefault="00DA5EE6" w:rsidP="00675450">
      <w:pPr>
        <w:ind w:left="720" w:hangingChars="300" w:hanging="720"/>
        <w:rPr>
          <w:sz w:val="24"/>
        </w:rPr>
      </w:pPr>
      <w:r>
        <w:rPr>
          <w:rFonts w:hint="eastAsia"/>
          <w:sz w:val="24"/>
        </w:rPr>
        <w:t>（食事）</w:t>
      </w:r>
    </w:p>
    <w:p w14:paraId="467CDD89" w14:textId="77777777" w:rsidR="00DA5EE6" w:rsidRDefault="00DA5EE6" w:rsidP="00675450">
      <w:pPr>
        <w:ind w:left="720" w:hangingChars="300" w:hanging="720"/>
        <w:rPr>
          <w:sz w:val="24"/>
        </w:rPr>
      </w:pPr>
      <w:r>
        <w:rPr>
          <w:rFonts w:hint="eastAsia"/>
          <w:sz w:val="24"/>
        </w:rPr>
        <w:t>第</w:t>
      </w:r>
      <w:r>
        <w:rPr>
          <w:rFonts w:hint="eastAsia"/>
          <w:sz w:val="24"/>
        </w:rPr>
        <w:t>13</w:t>
      </w:r>
      <w:r>
        <w:rPr>
          <w:rFonts w:hint="eastAsia"/>
          <w:sz w:val="24"/>
        </w:rPr>
        <w:t>条　食事の提供は、栄養並びに入所者の身体状況・嗜好を考慮したものとし、適切な時間に行うこととします。また、入所者の自立支援に配慮して、可能な限り離床して食堂で行うよう努めます。</w:t>
      </w:r>
    </w:p>
    <w:p w14:paraId="467CDD8A" w14:textId="77777777" w:rsidR="00DA5EE6" w:rsidRDefault="00DA5EE6" w:rsidP="00675450">
      <w:pPr>
        <w:ind w:left="720" w:hangingChars="300" w:hanging="720"/>
        <w:rPr>
          <w:sz w:val="24"/>
        </w:rPr>
      </w:pPr>
      <w:r>
        <w:rPr>
          <w:rFonts w:hint="eastAsia"/>
          <w:sz w:val="24"/>
        </w:rPr>
        <w:lastRenderedPageBreak/>
        <w:t xml:space="preserve">　２　　食事の時間は、おおむね以下のとおりとします。</w:t>
      </w:r>
    </w:p>
    <w:p w14:paraId="467CDD8B" w14:textId="77777777" w:rsidR="00DA5EE6" w:rsidRDefault="00DA5EE6" w:rsidP="00675450">
      <w:pPr>
        <w:ind w:left="720" w:hangingChars="300" w:hanging="720"/>
        <w:rPr>
          <w:sz w:val="24"/>
        </w:rPr>
      </w:pPr>
      <w:r>
        <w:rPr>
          <w:rFonts w:hint="eastAsia"/>
          <w:sz w:val="24"/>
        </w:rPr>
        <w:t xml:space="preserve">　　　　　朝食　　７：３０～　８：００</w:t>
      </w:r>
    </w:p>
    <w:p w14:paraId="467CDD8C" w14:textId="77777777" w:rsidR="00DA5EE6" w:rsidRDefault="00DA5EE6" w:rsidP="00675450">
      <w:pPr>
        <w:ind w:left="720" w:hangingChars="300" w:hanging="720"/>
        <w:rPr>
          <w:sz w:val="24"/>
        </w:rPr>
      </w:pPr>
      <w:r>
        <w:rPr>
          <w:rFonts w:hint="eastAsia"/>
          <w:sz w:val="24"/>
        </w:rPr>
        <w:t xml:space="preserve">　　　　　昼食　１２：００～１２：３０</w:t>
      </w:r>
    </w:p>
    <w:p w14:paraId="467CDD8D" w14:textId="77777777" w:rsidR="00DA5EE6" w:rsidRDefault="00DA5EE6" w:rsidP="00675450">
      <w:pPr>
        <w:ind w:left="720" w:hangingChars="300" w:hanging="720"/>
        <w:rPr>
          <w:sz w:val="24"/>
        </w:rPr>
      </w:pPr>
      <w:r>
        <w:rPr>
          <w:rFonts w:hint="eastAsia"/>
          <w:sz w:val="24"/>
        </w:rPr>
        <w:t xml:space="preserve">　　　　　夕食　１７：３０～１８：００</w:t>
      </w:r>
    </w:p>
    <w:p w14:paraId="467CDD8E" w14:textId="77777777" w:rsidR="00FD0045" w:rsidRDefault="00FD0045" w:rsidP="005A3C0F">
      <w:pPr>
        <w:rPr>
          <w:sz w:val="24"/>
        </w:rPr>
      </w:pPr>
    </w:p>
    <w:p w14:paraId="467CDD8F" w14:textId="77777777" w:rsidR="00FD0045" w:rsidRDefault="00FD0045" w:rsidP="00675450">
      <w:pPr>
        <w:ind w:left="720" w:hangingChars="300" w:hanging="720"/>
        <w:rPr>
          <w:sz w:val="24"/>
        </w:rPr>
      </w:pPr>
      <w:r>
        <w:rPr>
          <w:rFonts w:hint="eastAsia"/>
          <w:sz w:val="24"/>
        </w:rPr>
        <w:t>（居宅</w:t>
      </w:r>
      <w:r w:rsidR="00DA5EE6">
        <w:rPr>
          <w:rFonts w:hint="eastAsia"/>
          <w:sz w:val="24"/>
        </w:rPr>
        <w:t>介護</w:t>
      </w:r>
      <w:r>
        <w:rPr>
          <w:rFonts w:hint="eastAsia"/>
          <w:sz w:val="24"/>
        </w:rPr>
        <w:t>サービスの利用）</w:t>
      </w:r>
    </w:p>
    <w:p w14:paraId="467CDD90" w14:textId="77777777" w:rsidR="00FD0045" w:rsidRDefault="00FD0045" w:rsidP="00675450">
      <w:pPr>
        <w:ind w:left="720" w:hangingChars="300" w:hanging="720"/>
        <w:rPr>
          <w:sz w:val="24"/>
        </w:rPr>
      </w:pPr>
      <w:r>
        <w:rPr>
          <w:rFonts w:hint="eastAsia"/>
          <w:sz w:val="24"/>
        </w:rPr>
        <w:t>第</w:t>
      </w:r>
      <w:r>
        <w:rPr>
          <w:rFonts w:hint="eastAsia"/>
          <w:sz w:val="24"/>
        </w:rPr>
        <w:t>1</w:t>
      </w:r>
      <w:r w:rsidR="00DA5EE6">
        <w:rPr>
          <w:rFonts w:hint="eastAsia"/>
          <w:sz w:val="24"/>
        </w:rPr>
        <w:t>4</w:t>
      </w:r>
      <w:r>
        <w:rPr>
          <w:rFonts w:hint="eastAsia"/>
          <w:sz w:val="24"/>
        </w:rPr>
        <w:t>条　施設は、入所者が要介護</w:t>
      </w:r>
      <w:r w:rsidR="009A0CDE">
        <w:rPr>
          <w:rFonts w:hint="eastAsia"/>
          <w:sz w:val="24"/>
        </w:rPr>
        <w:t>状態等（介護保険法（平成</w:t>
      </w:r>
      <w:r w:rsidR="009A0CDE">
        <w:rPr>
          <w:rFonts w:hint="eastAsia"/>
          <w:sz w:val="24"/>
        </w:rPr>
        <w:t>9</w:t>
      </w:r>
      <w:r w:rsidR="009A0CDE">
        <w:rPr>
          <w:rFonts w:hint="eastAsia"/>
          <w:sz w:val="24"/>
        </w:rPr>
        <w:t>年法律第百二十三号）第</w:t>
      </w:r>
      <w:r w:rsidR="009A0CDE">
        <w:rPr>
          <w:rFonts w:hint="eastAsia"/>
          <w:sz w:val="24"/>
        </w:rPr>
        <w:t>7</w:t>
      </w:r>
      <w:r w:rsidR="009A0CDE">
        <w:rPr>
          <w:rFonts w:hint="eastAsia"/>
          <w:sz w:val="24"/>
        </w:rPr>
        <w:t>条第</w:t>
      </w:r>
      <w:r w:rsidR="009A0CDE">
        <w:rPr>
          <w:rFonts w:hint="eastAsia"/>
          <w:sz w:val="24"/>
        </w:rPr>
        <w:t>1</w:t>
      </w:r>
      <w:r w:rsidR="009A0CDE">
        <w:rPr>
          <w:rFonts w:hint="eastAsia"/>
          <w:sz w:val="24"/>
        </w:rPr>
        <w:t>項に規定する要介護状態及び同条第</w:t>
      </w:r>
      <w:r w:rsidR="009A0CDE">
        <w:rPr>
          <w:rFonts w:hint="eastAsia"/>
          <w:sz w:val="24"/>
        </w:rPr>
        <w:t>2</w:t>
      </w:r>
      <w:r w:rsidR="005B4413">
        <w:rPr>
          <w:rFonts w:hint="eastAsia"/>
          <w:sz w:val="24"/>
        </w:rPr>
        <w:t>項に規定する要支援状態をいう。）になった場合には、その心身の状況、置かれている環境等に応じ、適切に居宅サービス等（同法第</w:t>
      </w:r>
      <w:r w:rsidR="005B4413">
        <w:rPr>
          <w:rFonts w:hint="eastAsia"/>
          <w:sz w:val="24"/>
        </w:rPr>
        <w:t>23</w:t>
      </w:r>
      <w:r w:rsidR="005B4413">
        <w:rPr>
          <w:rFonts w:hint="eastAsia"/>
          <w:sz w:val="24"/>
        </w:rPr>
        <w:t>条に規定する居宅サービス等をいう。以下同じ。）を受けることができるよう、必要な措置を講じ</w:t>
      </w:r>
      <w:r w:rsidR="00DA5EE6">
        <w:rPr>
          <w:rFonts w:hint="eastAsia"/>
          <w:sz w:val="24"/>
        </w:rPr>
        <w:t>ます</w:t>
      </w:r>
      <w:r w:rsidR="005B4413">
        <w:rPr>
          <w:rFonts w:hint="eastAsia"/>
          <w:sz w:val="24"/>
        </w:rPr>
        <w:t>。</w:t>
      </w:r>
    </w:p>
    <w:p w14:paraId="467CDD92" w14:textId="77777777" w:rsidR="005A3C0F" w:rsidRDefault="005A3C0F" w:rsidP="00DA5EE6">
      <w:pPr>
        <w:rPr>
          <w:sz w:val="24"/>
        </w:rPr>
      </w:pPr>
    </w:p>
    <w:p w14:paraId="467CDD93" w14:textId="77777777" w:rsidR="00DA5EE6" w:rsidRDefault="00DA5EE6" w:rsidP="00DA5EE6">
      <w:pPr>
        <w:rPr>
          <w:sz w:val="24"/>
        </w:rPr>
      </w:pPr>
      <w:r>
        <w:rPr>
          <w:rFonts w:hint="eastAsia"/>
          <w:sz w:val="24"/>
        </w:rPr>
        <w:t>（健康管理）</w:t>
      </w:r>
    </w:p>
    <w:p w14:paraId="467CDD94" w14:textId="77777777" w:rsidR="00DA5EE6" w:rsidRDefault="00DA5EE6" w:rsidP="00DE3862">
      <w:pPr>
        <w:ind w:left="720" w:hangingChars="300" w:hanging="720"/>
        <w:rPr>
          <w:sz w:val="24"/>
        </w:rPr>
      </w:pPr>
      <w:r>
        <w:rPr>
          <w:rFonts w:hint="eastAsia"/>
          <w:sz w:val="24"/>
        </w:rPr>
        <w:t>第</w:t>
      </w:r>
      <w:r>
        <w:rPr>
          <w:rFonts w:hint="eastAsia"/>
          <w:sz w:val="24"/>
        </w:rPr>
        <w:t>15</w:t>
      </w:r>
      <w:r>
        <w:rPr>
          <w:rFonts w:hint="eastAsia"/>
          <w:sz w:val="24"/>
        </w:rPr>
        <w:t xml:space="preserve">条　</w:t>
      </w:r>
      <w:r w:rsidR="00DE3862">
        <w:rPr>
          <w:rFonts w:hint="eastAsia"/>
          <w:sz w:val="24"/>
        </w:rPr>
        <w:t>施設長、医師及び看護職員は、常に</w:t>
      </w:r>
      <w:r w:rsidR="00D22DD8">
        <w:rPr>
          <w:rFonts w:hint="eastAsia"/>
          <w:sz w:val="24"/>
        </w:rPr>
        <w:t>入所者</w:t>
      </w:r>
      <w:r w:rsidR="00DE3862">
        <w:rPr>
          <w:rFonts w:hint="eastAsia"/>
          <w:sz w:val="24"/>
        </w:rPr>
        <w:t>の健康に留意し年</w:t>
      </w:r>
      <w:r w:rsidR="00DE3862">
        <w:rPr>
          <w:rFonts w:hint="eastAsia"/>
          <w:sz w:val="24"/>
        </w:rPr>
        <w:t>2</w:t>
      </w:r>
      <w:r w:rsidR="00DE3862">
        <w:rPr>
          <w:rFonts w:hint="eastAsia"/>
          <w:sz w:val="24"/>
        </w:rPr>
        <w:t>回以上の健康診断を実施して、その結果を記録します。</w:t>
      </w:r>
    </w:p>
    <w:p w14:paraId="467CDD95" w14:textId="77777777" w:rsidR="00DE3862" w:rsidRDefault="00DE3862" w:rsidP="00DE3862">
      <w:pPr>
        <w:ind w:left="720" w:hangingChars="300" w:hanging="720"/>
        <w:rPr>
          <w:sz w:val="24"/>
        </w:rPr>
      </w:pPr>
      <w:r>
        <w:rPr>
          <w:rFonts w:hint="eastAsia"/>
          <w:sz w:val="24"/>
        </w:rPr>
        <w:t xml:space="preserve">　２　　</w:t>
      </w:r>
      <w:r w:rsidR="00D22DD8">
        <w:rPr>
          <w:rFonts w:hint="eastAsia"/>
          <w:sz w:val="24"/>
        </w:rPr>
        <w:t>入所者</w:t>
      </w:r>
      <w:r>
        <w:rPr>
          <w:rFonts w:hint="eastAsia"/>
          <w:sz w:val="24"/>
        </w:rPr>
        <w:t>が軽度の負傷又は疾病にかかったときは、施設内で治療を行います。</w:t>
      </w:r>
    </w:p>
    <w:p w14:paraId="467CDD96" w14:textId="77777777" w:rsidR="00DE3862" w:rsidRDefault="00DE3862" w:rsidP="00DA5EE6">
      <w:pPr>
        <w:rPr>
          <w:sz w:val="24"/>
        </w:rPr>
      </w:pPr>
      <w:r>
        <w:rPr>
          <w:rFonts w:hint="eastAsia"/>
          <w:sz w:val="24"/>
        </w:rPr>
        <w:t xml:space="preserve">　３　　医師は、毎週</w:t>
      </w:r>
      <w:r>
        <w:rPr>
          <w:rFonts w:hint="eastAsia"/>
          <w:sz w:val="24"/>
        </w:rPr>
        <w:t>1</w:t>
      </w:r>
      <w:r>
        <w:rPr>
          <w:rFonts w:hint="eastAsia"/>
          <w:sz w:val="24"/>
        </w:rPr>
        <w:t>回診察にあたります。</w:t>
      </w:r>
    </w:p>
    <w:p w14:paraId="467CDD97" w14:textId="77777777" w:rsidR="00DE3862" w:rsidRDefault="00DE3862" w:rsidP="00DA5EE6">
      <w:pPr>
        <w:rPr>
          <w:sz w:val="24"/>
        </w:rPr>
      </w:pPr>
    </w:p>
    <w:p w14:paraId="467CDD98" w14:textId="416AB82D" w:rsidR="00DE3862" w:rsidRDefault="00A53543" w:rsidP="00DA5EE6">
      <w:pPr>
        <w:rPr>
          <w:sz w:val="24"/>
        </w:rPr>
      </w:pPr>
      <w:r>
        <w:rPr>
          <w:rFonts w:hint="eastAsia"/>
          <w:sz w:val="24"/>
        </w:rPr>
        <w:t>第</w:t>
      </w:r>
      <w:r>
        <w:rPr>
          <w:rFonts w:hint="eastAsia"/>
          <w:sz w:val="24"/>
        </w:rPr>
        <w:t>16</w:t>
      </w:r>
      <w:r>
        <w:rPr>
          <w:rFonts w:hint="eastAsia"/>
          <w:sz w:val="24"/>
        </w:rPr>
        <w:t>条</w:t>
      </w:r>
      <w:r w:rsidR="00DE3862">
        <w:rPr>
          <w:rFonts w:hint="eastAsia"/>
          <w:sz w:val="24"/>
        </w:rPr>
        <w:t>（衛</w:t>
      </w:r>
      <w:r w:rsidR="00DE3862" w:rsidRPr="00612013">
        <w:rPr>
          <w:rFonts w:hint="eastAsia"/>
          <w:sz w:val="24"/>
        </w:rPr>
        <w:t>生管理</w:t>
      </w:r>
      <w:r w:rsidRPr="00612013">
        <w:rPr>
          <w:rFonts w:hint="eastAsia"/>
          <w:sz w:val="24"/>
        </w:rPr>
        <w:t>及び感染症対策</w:t>
      </w:r>
      <w:r w:rsidR="00DE3862" w:rsidRPr="00612013">
        <w:rPr>
          <w:rFonts w:hint="eastAsia"/>
          <w:sz w:val="24"/>
        </w:rPr>
        <w:t>）</w:t>
      </w:r>
    </w:p>
    <w:p w14:paraId="1666523A" w14:textId="77777777" w:rsidR="00A53543" w:rsidRDefault="00DE3862" w:rsidP="00A53543">
      <w:pPr>
        <w:ind w:leftChars="100" w:left="690" w:hangingChars="200" w:hanging="480"/>
        <w:rPr>
          <w:sz w:val="24"/>
        </w:rPr>
      </w:pPr>
      <w:r>
        <w:rPr>
          <w:rFonts w:hint="eastAsia"/>
          <w:sz w:val="24"/>
        </w:rPr>
        <w:t>施設は、</w:t>
      </w:r>
      <w:r w:rsidR="00D22DD8">
        <w:rPr>
          <w:rFonts w:hint="eastAsia"/>
          <w:sz w:val="24"/>
        </w:rPr>
        <w:t>入所者</w:t>
      </w:r>
      <w:r>
        <w:rPr>
          <w:rFonts w:hint="eastAsia"/>
          <w:sz w:val="24"/>
        </w:rPr>
        <w:t>と施設の保全のため、次の各号に定める事項を行います。</w:t>
      </w:r>
    </w:p>
    <w:p w14:paraId="4899C993" w14:textId="77777777" w:rsidR="00A53543" w:rsidRDefault="00DE3862" w:rsidP="00A53543">
      <w:pPr>
        <w:ind w:leftChars="300" w:left="630"/>
        <w:rPr>
          <w:sz w:val="24"/>
        </w:rPr>
      </w:pPr>
      <w:r>
        <w:rPr>
          <w:rFonts w:hint="eastAsia"/>
          <w:sz w:val="24"/>
        </w:rPr>
        <w:t>一　衛生知識の普及指導</w:t>
      </w:r>
    </w:p>
    <w:p w14:paraId="0B9342D8" w14:textId="77777777" w:rsidR="00A53543" w:rsidRDefault="00DE3862" w:rsidP="00A53543">
      <w:pPr>
        <w:ind w:leftChars="300" w:left="630"/>
        <w:rPr>
          <w:sz w:val="24"/>
        </w:rPr>
      </w:pPr>
      <w:r>
        <w:rPr>
          <w:rFonts w:hint="eastAsia"/>
          <w:sz w:val="24"/>
        </w:rPr>
        <w:t>二　年</w:t>
      </w:r>
      <w:r>
        <w:rPr>
          <w:rFonts w:hint="eastAsia"/>
          <w:sz w:val="24"/>
        </w:rPr>
        <w:t>2</w:t>
      </w:r>
      <w:r>
        <w:rPr>
          <w:rFonts w:hint="eastAsia"/>
          <w:sz w:val="24"/>
        </w:rPr>
        <w:t>回以上の大掃除</w:t>
      </w:r>
    </w:p>
    <w:p w14:paraId="3DD01746" w14:textId="77777777" w:rsidR="00A53543" w:rsidRDefault="00DE3862" w:rsidP="00A53543">
      <w:pPr>
        <w:ind w:leftChars="300" w:left="630"/>
        <w:rPr>
          <w:sz w:val="24"/>
        </w:rPr>
      </w:pPr>
      <w:r>
        <w:rPr>
          <w:rFonts w:hint="eastAsia"/>
          <w:sz w:val="24"/>
        </w:rPr>
        <w:t>三　月</w:t>
      </w:r>
      <w:r>
        <w:rPr>
          <w:rFonts w:hint="eastAsia"/>
          <w:sz w:val="24"/>
        </w:rPr>
        <w:t>1</w:t>
      </w:r>
      <w:r>
        <w:rPr>
          <w:rFonts w:hint="eastAsia"/>
          <w:sz w:val="24"/>
        </w:rPr>
        <w:t>回以上の消毒</w:t>
      </w:r>
    </w:p>
    <w:p w14:paraId="785C911C" w14:textId="77777777" w:rsidR="00A53543" w:rsidRDefault="00DE3862" w:rsidP="00A53543">
      <w:pPr>
        <w:ind w:leftChars="300" w:left="630"/>
        <w:rPr>
          <w:sz w:val="24"/>
        </w:rPr>
      </w:pPr>
      <w:r>
        <w:rPr>
          <w:rFonts w:hint="eastAsia"/>
          <w:sz w:val="24"/>
        </w:rPr>
        <w:t>四　週</w:t>
      </w:r>
      <w:r>
        <w:rPr>
          <w:rFonts w:hint="eastAsia"/>
          <w:sz w:val="24"/>
        </w:rPr>
        <w:t>2</w:t>
      </w:r>
      <w:r>
        <w:rPr>
          <w:rFonts w:hint="eastAsia"/>
          <w:sz w:val="24"/>
        </w:rPr>
        <w:t>回以上の入浴又は清拭</w:t>
      </w:r>
    </w:p>
    <w:p w14:paraId="7A088C7C" w14:textId="77777777" w:rsidR="00A53543" w:rsidRDefault="00DE3862" w:rsidP="00A53543">
      <w:pPr>
        <w:ind w:leftChars="300" w:left="630"/>
        <w:rPr>
          <w:sz w:val="24"/>
        </w:rPr>
      </w:pPr>
      <w:r>
        <w:rPr>
          <w:rFonts w:hint="eastAsia"/>
          <w:sz w:val="24"/>
        </w:rPr>
        <w:t>五　月</w:t>
      </w:r>
      <w:r>
        <w:rPr>
          <w:rFonts w:hint="eastAsia"/>
          <w:sz w:val="24"/>
        </w:rPr>
        <w:t>1</w:t>
      </w:r>
      <w:r>
        <w:rPr>
          <w:rFonts w:hint="eastAsia"/>
          <w:sz w:val="24"/>
        </w:rPr>
        <w:t>回以上の調髪</w:t>
      </w:r>
    </w:p>
    <w:p w14:paraId="467CDD9F" w14:textId="699E53FA" w:rsidR="00DE3862" w:rsidRDefault="00DE3862" w:rsidP="00A53543">
      <w:pPr>
        <w:ind w:leftChars="300" w:left="630"/>
        <w:rPr>
          <w:sz w:val="24"/>
        </w:rPr>
      </w:pPr>
      <w:r>
        <w:rPr>
          <w:rFonts w:hint="eastAsia"/>
          <w:sz w:val="24"/>
        </w:rPr>
        <w:t>六　その他必要なこと</w:t>
      </w:r>
    </w:p>
    <w:p w14:paraId="0FAC5BED" w14:textId="0368BE10" w:rsidR="00622462" w:rsidRPr="00612013" w:rsidRDefault="00DE3862" w:rsidP="00622462">
      <w:pPr>
        <w:ind w:left="240" w:hangingChars="100" w:hanging="240"/>
        <w:rPr>
          <w:sz w:val="24"/>
        </w:rPr>
      </w:pPr>
      <w:r>
        <w:rPr>
          <w:rFonts w:hint="eastAsia"/>
          <w:sz w:val="24"/>
        </w:rPr>
        <w:t>２</w:t>
      </w:r>
      <w:r w:rsidR="0069373A">
        <w:rPr>
          <w:rFonts w:hint="eastAsia"/>
          <w:sz w:val="24"/>
        </w:rPr>
        <w:t xml:space="preserve">　</w:t>
      </w:r>
      <w:r>
        <w:rPr>
          <w:rFonts w:hint="eastAsia"/>
          <w:sz w:val="24"/>
        </w:rPr>
        <w:t>施設は感染症又は食中毒が発生し、又は</w:t>
      </w:r>
      <w:r w:rsidR="00EA16FB">
        <w:rPr>
          <w:rFonts w:hint="eastAsia"/>
          <w:sz w:val="24"/>
        </w:rPr>
        <w:t>まん</w:t>
      </w:r>
      <w:r>
        <w:rPr>
          <w:rFonts w:hint="eastAsia"/>
          <w:sz w:val="24"/>
        </w:rPr>
        <w:t>延しないように、次の各号に掲げ</w:t>
      </w:r>
      <w:r w:rsidRPr="00612013">
        <w:rPr>
          <w:rFonts w:hint="eastAsia"/>
          <w:sz w:val="24"/>
        </w:rPr>
        <w:t>る措置を講じます。</w:t>
      </w:r>
    </w:p>
    <w:p w14:paraId="467CDDA1" w14:textId="4F52F72C" w:rsidR="00DE3862" w:rsidRPr="00612013" w:rsidRDefault="00DE3862" w:rsidP="00622462">
      <w:pPr>
        <w:ind w:leftChars="300" w:left="870" w:hangingChars="100" w:hanging="240"/>
        <w:rPr>
          <w:sz w:val="24"/>
        </w:rPr>
      </w:pPr>
      <w:r w:rsidRPr="00612013">
        <w:rPr>
          <w:rFonts w:hint="eastAsia"/>
          <w:sz w:val="24"/>
        </w:rPr>
        <w:t>一　施設における感染症又は食中毒の予防及び</w:t>
      </w:r>
      <w:r w:rsidR="002F244E" w:rsidRPr="00612013">
        <w:rPr>
          <w:rFonts w:hint="eastAsia"/>
          <w:sz w:val="24"/>
        </w:rPr>
        <w:t>まん</w:t>
      </w:r>
      <w:r w:rsidRPr="00612013">
        <w:rPr>
          <w:rFonts w:hint="eastAsia"/>
          <w:sz w:val="24"/>
        </w:rPr>
        <w:t>延の防止のための対策を検討する委員会</w:t>
      </w:r>
      <w:r w:rsidR="002F244E" w:rsidRPr="00612013">
        <w:rPr>
          <w:rFonts w:hint="eastAsia"/>
          <w:sz w:val="24"/>
        </w:rPr>
        <w:t>（テレビ電話装置等を活用して行うことができるものとする。）</w:t>
      </w:r>
      <w:r w:rsidR="00481B22" w:rsidRPr="00612013">
        <w:rPr>
          <w:rFonts w:hint="eastAsia"/>
          <w:sz w:val="24"/>
        </w:rPr>
        <w:t>を</w:t>
      </w:r>
      <w:r w:rsidRPr="00612013">
        <w:rPr>
          <w:rFonts w:hint="eastAsia"/>
          <w:sz w:val="24"/>
        </w:rPr>
        <w:t>定期的に開催するとともに、その結果について、支援員その他の職員に周知徹底を図ること</w:t>
      </w:r>
    </w:p>
    <w:p w14:paraId="7BF6BBD3" w14:textId="099AF302" w:rsidR="00622462" w:rsidRPr="00612013" w:rsidRDefault="00622462" w:rsidP="00622462">
      <w:pPr>
        <w:ind w:leftChars="300" w:left="870" w:hangingChars="100" w:hanging="240"/>
        <w:rPr>
          <w:sz w:val="24"/>
        </w:rPr>
      </w:pPr>
      <w:r w:rsidRPr="00612013">
        <w:rPr>
          <w:rFonts w:hint="eastAsia"/>
          <w:sz w:val="24"/>
        </w:rPr>
        <w:t>二　施設における感染症又は食中毒の予防及び</w:t>
      </w:r>
      <w:r w:rsidR="00EA16FB" w:rsidRPr="00612013">
        <w:rPr>
          <w:rFonts w:hint="eastAsia"/>
          <w:sz w:val="24"/>
        </w:rPr>
        <w:t>まん</w:t>
      </w:r>
      <w:r w:rsidRPr="00612013">
        <w:rPr>
          <w:rFonts w:hint="eastAsia"/>
          <w:sz w:val="24"/>
        </w:rPr>
        <w:t>延防止のための指針を整備すること</w:t>
      </w:r>
    </w:p>
    <w:p w14:paraId="6F324EC8" w14:textId="0F1E8569" w:rsidR="00622462" w:rsidRPr="00612013" w:rsidRDefault="00622462" w:rsidP="00622462">
      <w:pPr>
        <w:ind w:leftChars="300" w:left="870" w:hangingChars="100" w:hanging="240"/>
        <w:rPr>
          <w:sz w:val="24"/>
        </w:rPr>
      </w:pPr>
      <w:r w:rsidRPr="00612013">
        <w:rPr>
          <w:rFonts w:hint="eastAsia"/>
          <w:sz w:val="24"/>
        </w:rPr>
        <w:t>三　施設において、支援員その他の職員に対し、感染症又は食中毒の予防及び</w:t>
      </w:r>
      <w:r w:rsidR="003218C0" w:rsidRPr="00612013">
        <w:rPr>
          <w:rFonts w:hint="eastAsia"/>
          <w:sz w:val="24"/>
        </w:rPr>
        <w:t>まん</w:t>
      </w:r>
      <w:r w:rsidRPr="00612013">
        <w:rPr>
          <w:rFonts w:hint="eastAsia"/>
          <w:sz w:val="24"/>
        </w:rPr>
        <w:t>延の防止のための研修</w:t>
      </w:r>
      <w:r w:rsidR="003218C0" w:rsidRPr="00612013">
        <w:rPr>
          <w:rFonts w:hint="eastAsia"/>
          <w:sz w:val="24"/>
        </w:rPr>
        <w:t>及び訓練</w:t>
      </w:r>
      <w:r w:rsidRPr="00612013">
        <w:rPr>
          <w:rFonts w:hint="eastAsia"/>
          <w:sz w:val="24"/>
        </w:rPr>
        <w:t>を定期的</w:t>
      </w:r>
      <w:r w:rsidR="003218C0" w:rsidRPr="00612013">
        <w:rPr>
          <w:rFonts w:hint="eastAsia"/>
          <w:sz w:val="24"/>
        </w:rPr>
        <w:t>（年</w:t>
      </w:r>
      <w:r w:rsidR="003218C0" w:rsidRPr="00612013">
        <w:rPr>
          <w:rFonts w:hint="eastAsia"/>
          <w:sz w:val="24"/>
        </w:rPr>
        <w:t>2</w:t>
      </w:r>
      <w:r w:rsidR="003218C0" w:rsidRPr="00612013">
        <w:rPr>
          <w:rFonts w:hint="eastAsia"/>
          <w:sz w:val="24"/>
        </w:rPr>
        <w:t>回以上）</w:t>
      </w:r>
      <w:r w:rsidRPr="00612013">
        <w:rPr>
          <w:rFonts w:hint="eastAsia"/>
          <w:sz w:val="24"/>
        </w:rPr>
        <w:t>に実施すること</w:t>
      </w:r>
    </w:p>
    <w:p w14:paraId="467CDDA2" w14:textId="5AE4460C" w:rsidR="00DE3862" w:rsidRPr="00612013" w:rsidRDefault="00622462" w:rsidP="00622462">
      <w:pPr>
        <w:ind w:leftChars="300" w:left="870" w:hangingChars="100" w:hanging="240"/>
        <w:rPr>
          <w:sz w:val="24"/>
        </w:rPr>
      </w:pPr>
      <w:r w:rsidRPr="00612013">
        <w:rPr>
          <w:rFonts w:hint="eastAsia"/>
          <w:sz w:val="24"/>
        </w:rPr>
        <w:t>四　別に定める厚生労働大臣が定める感染症又は食中毒が疑われる際の対処等に関する手順に沿った対応を行うこと</w:t>
      </w:r>
    </w:p>
    <w:p w14:paraId="396A1DDB" w14:textId="7379C8EF" w:rsidR="008C6FD8" w:rsidRPr="00612013" w:rsidRDefault="008C6FD8" w:rsidP="00622462">
      <w:pPr>
        <w:ind w:leftChars="300" w:left="870" w:hangingChars="100" w:hanging="240"/>
        <w:rPr>
          <w:sz w:val="24"/>
        </w:rPr>
      </w:pPr>
      <w:r w:rsidRPr="00612013">
        <w:rPr>
          <w:rFonts w:hint="eastAsia"/>
          <w:sz w:val="24"/>
        </w:rPr>
        <w:t xml:space="preserve">五　</w:t>
      </w:r>
      <w:r w:rsidR="003A4C78" w:rsidRPr="00612013">
        <w:rPr>
          <w:rFonts w:hint="eastAsia"/>
          <w:sz w:val="24"/>
        </w:rPr>
        <w:t>平時からの備え（備蓄品の確保など）、初動対応、感染拡大防止体制の</w:t>
      </w:r>
      <w:r w:rsidR="003A4C78" w:rsidRPr="00612013">
        <w:rPr>
          <w:rFonts w:hint="eastAsia"/>
          <w:sz w:val="24"/>
        </w:rPr>
        <w:lastRenderedPageBreak/>
        <w:t>確立に関する業務継続計画を策定すること</w:t>
      </w:r>
    </w:p>
    <w:p w14:paraId="467CDDA5" w14:textId="77777777" w:rsidR="00877A30" w:rsidRDefault="00877A30" w:rsidP="004270A4">
      <w:pPr>
        <w:rPr>
          <w:sz w:val="24"/>
        </w:rPr>
      </w:pPr>
    </w:p>
    <w:p w14:paraId="467CDDA6" w14:textId="6C39DE7C" w:rsidR="00877A30" w:rsidRDefault="009946D3" w:rsidP="004270A4">
      <w:pPr>
        <w:rPr>
          <w:sz w:val="24"/>
        </w:rPr>
      </w:pPr>
      <w:r>
        <w:rPr>
          <w:rFonts w:hint="eastAsia"/>
          <w:sz w:val="24"/>
        </w:rPr>
        <w:t>第</w:t>
      </w:r>
      <w:r>
        <w:rPr>
          <w:rFonts w:hint="eastAsia"/>
          <w:sz w:val="24"/>
        </w:rPr>
        <w:t>17</w:t>
      </w:r>
      <w:r>
        <w:rPr>
          <w:rFonts w:hint="eastAsia"/>
          <w:sz w:val="24"/>
        </w:rPr>
        <w:t>条</w:t>
      </w:r>
      <w:r w:rsidR="00877A30">
        <w:rPr>
          <w:rFonts w:hint="eastAsia"/>
          <w:sz w:val="24"/>
        </w:rPr>
        <w:t>（入所者の処遇の状況に関する記録の整備）</w:t>
      </w:r>
    </w:p>
    <w:p w14:paraId="2BD49BD4" w14:textId="18D51730" w:rsidR="00D14387" w:rsidRDefault="00877A30" w:rsidP="00E07E42">
      <w:pPr>
        <w:ind w:firstLineChars="100" w:firstLine="240"/>
        <w:rPr>
          <w:sz w:val="24"/>
        </w:rPr>
      </w:pPr>
      <w:r>
        <w:rPr>
          <w:rFonts w:hint="eastAsia"/>
          <w:sz w:val="24"/>
        </w:rPr>
        <w:t>施設は、次の各号に掲げる入所者の処遇の状況に関する記録を整備し、その完結の日から</w:t>
      </w:r>
      <w:r>
        <w:rPr>
          <w:rFonts w:hint="eastAsia"/>
          <w:sz w:val="24"/>
        </w:rPr>
        <w:t>2</w:t>
      </w:r>
      <w:r>
        <w:rPr>
          <w:rFonts w:hint="eastAsia"/>
          <w:sz w:val="24"/>
        </w:rPr>
        <w:t>年間保存する。</w:t>
      </w:r>
    </w:p>
    <w:p w14:paraId="467CDDA8" w14:textId="4FF54091" w:rsidR="007E6E2A" w:rsidRDefault="008C05C1" w:rsidP="00D14387">
      <w:pPr>
        <w:ind w:firstLineChars="200" w:firstLine="480"/>
        <w:rPr>
          <w:sz w:val="24"/>
        </w:rPr>
      </w:pPr>
      <w:r>
        <w:rPr>
          <w:rFonts w:hint="eastAsia"/>
          <w:sz w:val="24"/>
        </w:rPr>
        <w:t xml:space="preserve">一　</w:t>
      </w:r>
      <w:r w:rsidR="007E6E2A">
        <w:rPr>
          <w:rFonts w:hint="eastAsia"/>
          <w:sz w:val="24"/>
        </w:rPr>
        <w:t>入所者の処遇に関する記録</w:t>
      </w:r>
    </w:p>
    <w:p w14:paraId="0B668405" w14:textId="77777777" w:rsidR="00D14387" w:rsidRDefault="008C05C1" w:rsidP="00D14387">
      <w:pPr>
        <w:ind w:firstLineChars="200" w:firstLine="480"/>
        <w:rPr>
          <w:sz w:val="24"/>
        </w:rPr>
      </w:pPr>
      <w:r>
        <w:rPr>
          <w:rFonts w:hint="eastAsia"/>
          <w:sz w:val="24"/>
        </w:rPr>
        <w:t xml:space="preserve">二　</w:t>
      </w:r>
      <w:r w:rsidR="007E6E2A">
        <w:rPr>
          <w:rFonts w:hint="eastAsia"/>
          <w:sz w:val="24"/>
        </w:rPr>
        <w:t>行った具体的な処遇の内容等の記録</w:t>
      </w:r>
    </w:p>
    <w:p w14:paraId="6239883B" w14:textId="77777777" w:rsidR="00D14387" w:rsidRDefault="008C05C1" w:rsidP="00D14387">
      <w:pPr>
        <w:ind w:leftChars="200" w:left="660" w:hangingChars="100" w:hanging="240"/>
        <w:rPr>
          <w:sz w:val="24"/>
        </w:rPr>
      </w:pPr>
      <w:r>
        <w:rPr>
          <w:rFonts w:hint="eastAsia"/>
          <w:sz w:val="24"/>
        </w:rPr>
        <w:t xml:space="preserve">三　</w:t>
      </w:r>
      <w:r w:rsidR="007E6E2A">
        <w:rPr>
          <w:rFonts w:hint="eastAsia"/>
          <w:sz w:val="24"/>
        </w:rPr>
        <w:t>身体的拘束等を行った場合のその様態及び時間、その際の入所者の心</w:t>
      </w:r>
      <w:r w:rsidR="00D14387">
        <w:rPr>
          <w:rFonts w:hint="eastAsia"/>
          <w:sz w:val="24"/>
        </w:rPr>
        <w:t xml:space="preserve">　</w:t>
      </w:r>
      <w:r w:rsidR="007E6E2A">
        <w:rPr>
          <w:rFonts w:hint="eastAsia"/>
          <w:sz w:val="24"/>
        </w:rPr>
        <w:t>身の状況並びに緊急やむ得ない理由の記録</w:t>
      </w:r>
    </w:p>
    <w:p w14:paraId="6A70D670" w14:textId="77777777" w:rsidR="00D14387" w:rsidRDefault="008C05C1" w:rsidP="00D14387">
      <w:pPr>
        <w:ind w:leftChars="200" w:left="660" w:hangingChars="100" w:hanging="240"/>
        <w:rPr>
          <w:sz w:val="24"/>
        </w:rPr>
      </w:pPr>
      <w:r>
        <w:rPr>
          <w:rFonts w:hint="eastAsia"/>
          <w:sz w:val="24"/>
        </w:rPr>
        <w:t xml:space="preserve">四　</w:t>
      </w:r>
      <w:r w:rsidR="007E6E2A">
        <w:rPr>
          <w:rFonts w:hint="eastAsia"/>
          <w:sz w:val="24"/>
        </w:rPr>
        <w:t>入所者からの苦情の内容等の記録</w:t>
      </w:r>
    </w:p>
    <w:p w14:paraId="467CDDAC" w14:textId="456C6523" w:rsidR="007E6E2A" w:rsidRDefault="008C05C1" w:rsidP="00D14387">
      <w:pPr>
        <w:ind w:leftChars="200" w:left="660" w:hangingChars="100" w:hanging="240"/>
        <w:rPr>
          <w:sz w:val="24"/>
        </w:rPr>
      </w:pPr>
      <w:r>
        <w:rPr>
          <w:rFonts w:hint="eastAsia"/>
          <w:sz w:val="24"/>
        </w:rPr>
        <w:t xml:space="preserve">五　</w:t>
      </w:r>
      <w:r w:rsidR="007E6E2A">
        <w:rPr>
          <w:rFonts w:hint="eastAsia"/>
          <w:sz w:val="24"/>
        </w:rPr>
        <w:t>入所者に対する処遇による事故の状況及び事故に際して採った処置についての記録</w:t>
      </w:r>
    </w:p>
    <w:p w14:paraId="467CDDAD" w14:textId="77777777" w:rsidR="001E7A6E" w:rsidRDefault="001E7A6E" w:rsidP="007E6E2A">
      <w:pPr>
        <w:rPr>
          <w:sz w:val="24"/>
        </w:rPr>
      </w:pPr>
    </w:p>
    <w:p w14:paraId="467CDDAE" w14:textId="5BD773BA" w:rsidR="00D051E1" w:rsidRDefault="00E07E42" w:rsidP="007E6E2A">
      <w:pPr>
        <w:rPr>
          <w:sz w:val="24"/>
        </w:rPr>
      </w:pPr>
      <w:r>
        <w:rPr>
          <w:rFonts w:hint="eastAsia"/>
          <w:sz w:val="24"/>
        </w:rPr>
        <w:t>第</w:t>
      </w:r>
      <w:r>
        <w:rPr>
          <w:rFonts w:hint="eastAsia"/>
          <w:sz w:val="24"/>
        </w:rPr>
        <w:t>18</w:t>
      </w:r>
      <w:r>
        <w:rPr>
          <w:rFonts w:hint="eastAsia"/>
          <w:sz w:val="24"/>
        </w:rPr>
        <w:t>条</w:t>
      </w:r>
      <w:r w:rsidR="00D051E1">
        <w:rPr>
          <w:rFonts w:hint="eastAsia"/>
          <w:sz w:val="24"/>
        </w:rPr>
        <w:t>（入所者の入院期間中の取り扱い）</w:t>
      </w:r>
    </w:p>
    <w:p w14:paraId="467CDDAF" w14:textId="737F87D3" w:rsidR="00D051E1" w:rsidRDefault="00D051E1" w:rsidP="00E07E42">
      <w:pPr>
        <w:ind w:firstLineChars="100" w:firstLine="240"/>
        <w:rPr>
          <w:sz w:val="24"/>
        </w:rPr>
      </w:pPr>
      <w:r>
        <w:rPr>
          <w:rFonts w:hint="eastAsia"/>
          <w:sz w:val="24"/>
        </w:rPr>
        <w:t>施設は、入所者が医療機関に入院する必要が生じた場合、入院後おおむね</w:t>
      </w:r>
      <w:r>
        <w:rPr>
          <w:rFonts w:hint="eastAsia"/>
          <w:sz w:val="24"/>
        </w:rPr>
        <w:t>3</w:t>
      </w:r>
      <w:r>
        <w:rPr>
          <w:rFonts w:hint="eastAsia"/>
          <w:sz w:val="24"/>
        </w:rPr>
        <w:t>ヶ月以内の退院が明らかに見込まれる場合には、入所者本人及び家族の希望等を勘案して、必要に応じて適切な便宜を供与するとともに、やむ得ない事情がある場合を除き、退院後再び施設に円滑に入所できるよう配慮します。</w:t>
      </w:r>
    </w:p>
    <w:p w14:paraId="467CDDB0" w14:textId="77777777" w:rsidR="00D051E1" w:rsidRDefault="00D051E1" w:rsidP="007E6E2A">
      <w:pPr>
        <w:rPr>
          <w:sz w:val="24"/>
        </w:rPr>
      </w:pPr>
    </w:p>
    <w:p w14:paraId="467CDDB1" w14:textId="77777777" w:rsidR="00AD4876" w:rsidRDefault="00AD4876" w:rsidP="007E6E2A">
      <w:pPr>
        <w:rPr>
          <w:sz w:val="24"/>
        </w:rPr>
      </w:pPr>
    </w:p>
    <w:p w14:paraId="467CDDB2" w14:textId="77777777" w:rsidR="001E7A6E" w:rsidRPr="001E7A6E" w:rsidRDefault="001E7A6E" w:rsidP="001E7A6E">
      <w:pPr>
        <w:jc w:val="center"/>
        <w:rPr>
          <w:rFonts w:ascii="ＤＦ極太明朝体" w:eastAsia="ＤＦ極太明朝体"/>
          <w:sz w:val="24"/>
        </w:rPr>
      </w:pPr>
      <w:r w:rsidRPr="001E7A6E">
        <w:rPr>
          <w:rFonts w:ascii="ＤＦ極太明朝体" w:eastAsia="ＤＦ極太明朝体" w:hint="eastAsia"/>
          <w:sz w:val="24"/>
        </w:rPr>
        <w:t>第</w:t>
      </w:r>
      <w:r w:rsidR="0024464B">
        <w:rPr>
          <w:rFonts w:ascii="ＤＦ極太明朝体" w:eastAsia="ＤＦ極太明朝体" w:hint="eastAsia"/>
          <w:sz w:val="24"/>
        </w:rPr>
        <w:t>5</w:t>
      </w:r>
      <w:r w:rsidRPr="001E7A6E">
        <w:rPr>
          <w:rFonts w:ascii="ＤＦ極太明朝体" w:eastAsia="ＤＦ極太明朝体" w:hint="eastAsia"/>
          <w:sz w:val="24"/>
        </w:rPr>
        <w:t xml:space="preserve">章　</w:t>
      </w:r>
      <w:r w:rsidR="00E96317">
        <w:rPr>
          <w:rFonts w:ascii="ＤＦ極太明朝体" w:eastAsia="ＤＦ極太明朝体" w:hint="eastAsia"/>
          <w:sz w:val="24"/>
        </w:rPr>
        <w:t>入所者の心得等</w:t>
      </w:r>
    </w:p>
    <w:p w14:paraId="467CDDB3" w14:textId="77777777" w:rsidR="00AD4876" w:rsidRDefault="00AD4876" w:rsidP="007E6E2A">
      <w:pPr>
        <w:rPr>
          <w:sz w:val="24"/>
        </w:rPr>
      </w:pPr>
    </w:p>
    <w:p w14:paraId="467CDDB4" w14:textId="51C976AE" w:rsidR="007E6E2A" w:rsidRDefault="00E07E42" w:rsidP="007E6E2A">
      <w:pPr>
        <w:rPr>
          <w:sz w:val="24"/>
        </w:rPr>
      </w:pPr>
      <w:r>
        <w:rPr>
          <w:rFonts w:hint="eastAsia"/>
          <w:sz w:val="24"/>
        </w:rPr>
        <w:t>第</w:t>
      </w:r>
      <w:r>
        <w:rPr>
          <w:rFonts w:hint="eastAsia"/>
          <w:sz w:val="24"/>
        </w:rPr>
        <w:t>19</w:t>
      </w:r>
      <w:r>
        <w:rPr>
          <w:rFonts w:hint="eastAsia"/>
          <w:sz w:val="24"/>
        </w:rPr>
        <w:t>条</w:t>
      </w:r>
      <w:r w:rsidR="007E6E2A">
        <w:rPr>
          <w:rFonts w:hint="eastAsia"/>
          <w:sz w:val="24"/>
        </w:rPr>
        <w:t>（入所）</w:t>
      </w:r>
    </w:p>
    <w:p w14:paraId="467CDDB5" w14:textId="38DAE07B" w:rsidR="008D2FEB" w:rsidRDefault="007E6E2A" w:rsidP="00E07E42">
      <w:pPr>
        <w:ind w:firstLineChars="100" w:firstLine="240"/>
        <w:rPr>
          <w:sz w:val="24"/>
        </w:rPr>
      </w:pPr>
      <w:r>
        <w:rPr>
          <w:rFonts w:hint="eastAsia"/>
          <w:sz w:val="24"/>
        </w:rPr>
        <w:t>施設の入所は、措置の実施機関からの委託により行うものとし、施設は、入所者の心身の状況、その置かれている環境等に照らし、</w:t>
      </w:r>
      <w:r w:rsidR="0024464B">
        <w:rPr>
          <w:rFonts w:hint="eastAsia"/>
          <w:sz w:val="24"/>
        </w:rPr>
        <w:t>その者</w:t>
      </w:r>
      <w:r>
        <w:rPr>
          <w:rFonts w:hint="eastAsia"/>
          <w:sz w:val="24"/>
        </w:rPr>
        <w:t>が居宅において日常生活を営むこと</w:t>
      </w:r>
      <w:r w:rsidR="008D2FEB">
        <w:rPr>
          <w:rFonts w:hint="eastAsia"/>
          <w:sz w:val="24"/>
        </w:rPr>
        <w:t>ができるかどうかについて常に配慮し</w:t>
      </w:r>
      <w:r w:rsidR="0024464B">
        <w:rPr>
          <w:rFonts w:hint="eastAsia"/>
          <w:sz w:val="24"/>
        </w:rPr>
        <w:t>ます</w:t>
      </w:r>
      <w:r w:rsidR="008D2FEB">
        <w:rPr>
          <w:rFonts w:hint="eastAsia"/>
          <w:sz w:val="24"/>
        </w:rPr>
        <w:t>。</w:t>
      </w:r>
    </w:p>
    <w:p w14:paraId="467CDDB6" w14:textId="77777777" w:rsidR="00954D6E" w:rsidRDefault="00954D6E" w:rsidP="007E6E2A">
      <w:pPr>
        <w:rPr>
          <w:sz w:val="24"/>
        </w:rPr>
      </w:pPr>
    </w:p>
    <w:p w14:paraId="467CDDB7" w14:textId="55BDA950" w:rsidR="008D2FEB" w:rsidRDefault="00E07E42" w:rsidP="007E6E2A">
      <w:pPr>
        <w:rPr>
          <w:sz w:val="24"/>
        </w:rPr>
      </w:pPr>
      <w:r>
        <w:rPr>
          <w:rFonts w:hint="eastAsia"/>
          <w:sz w:val="24"/>
        </w:rPr>
        <w:t>第</w:t>
      </w:r>
      <w:r>
        <w:rPr>
          <w:rFonts w:hint="eastAsia"/>
          <w:sz w:val="24"/>
        </w:rPr>
        <w:t>20</w:t>
      </w:r>
      <w:r>
        <w:rPr>
          <w:rFonts w:hint="eastAsia"/>
          <w:sz w:val="24"/>
        </w:rPr>
        <w:t>条</w:t>
      </w:r>
      <w:r w:rsidR="008D2FEB">
        <w:rPr>
          <w:rFonts w:hint="eastAsia"/>
          <w:sz w:val="24"/>
        </w:rPr>
        <w:t>（入所時の面接）</w:t>
      </w:r>
    </w:p>
    <w:p w14:paraId="467CDDB8" w14:textId="681543FE" w:rsidR="008D2FEB" w:rsidRDefault="008D2FEB" w:rsidP="00E07E42">
      <w:pPr>
        <w:ind w:firstLineChars="100" w:firstLine="240"/>
        <w:rPr>
          <w:sz w:val="24"/>
        </w:rPr>
      </w:pPr>
      <w:r>
        <w:rPr>
          <w:rFonts w:hint="eastAsia"/>
          <w:sz w:val="24"/>
        </w:rPr>
        <w:t>施設は、入所予定者の入所に際しては、面接を行い、その者の心身の状況、</w:t>
      </w:r>
      <w:r w:rsidR="00AD5C89">
        <w:rPr>
          <w:rFonts w:hint="eastAsia"/>
          <w:sz w:val="24"/>
        </w:rPr>
        <w:t>生活歴</w:t>
      </w:r>
      <w:r>
        <w:rPr>
          <w:rFonts w:hint="eastAsia"/>
          <w:sz w:val="24"/>
        </w:rPr>
        <w:t>、病歴等の把握を行うとともに、施設の目的、方針、目標、入所者心得その他必要な事項を説明し、安心と信頼感を抱かせるよう努め</w:t>
      </w:r>
      <w:r w:rsidR="0024464B">
        <w:rPr>
          <w:rFonts w:hint="eastAsia"/>
          <w:sz w:val="24"/>
        </w:rPr>
        <w:t>ます</w:t>
      </w:r>
      <w:r>
        <w:rPr>
          <w:rFonts w:hint="eastAsia"/>
          <w:sz w:val="24"/>
        </w:rPr>
        <w:t>。</w:t>
      </w:r>
    </w:p>
    <w:p w14:paraId="467CDDB9" w14:textId="77777777" w:rsidR="008D2FEB" w:rsidRDefault="008D2FEB" w:rsidP="007E6E2A">
      <w:pPr>
        <w:rPr>
          <w:sz w:val="24"/>
        </w:rPr>
      </w:pPr>
    </w:p>
    <w:p w14:paraId="467CDDBA" w14:textId="01E6DA93" w:rsidR="0002790B" w:rsidRPr="00271C62" w:rsidRDefault="00E07E42" w:rsidP="008D2FEB">
      <w:pPr>
        <w:ind w:left="720" w:hangingChars="300" w:hanging="720"/>
        <w:rPr>
          <w:sz w:val="24"/>
        </w:rPr>
      </w:pPr>
      <w:r>
        <w:rPr>
          <w:rFonts w:hint="eastAsia"/>
          <w:sz w:val="24"/>
        </w:rPr>
        <w:t>第</w:t>
      </w:r>
      <w:r>
        <w:rPr>
          <w:rFonts w:hint="eastAsia"/>
          <w:sz w:val="24"/>
        </w:rPr>
        <w:t>21</w:t>
      </w:r>
      <w:r>
        <w:rPr>
          <w:rFonts w:hint="eastAsia"/>
          <w:sz w:val="24"/>
        </w:rPr>
        <w:t>条</w:t>
      </w:r>
      <w:r w:rsidR="008D2FEB" w:rsidRPr="00271C62">
        <w:rPr>
          <w:rFonts w:hint="eastAsia"/>
          <w:sz w:val="24"/>
        </w:rPr>
        <w:t>（退所事由）</w:t>
      </w:r>
    </w:p>
    <w:p w14:paraId="0E896ED0" w14:textId="77777777" w:rsidR="00E07E42" w:rsidRDefault="00BD5FEC" w:rsidP="00E07E42">
      <w:pPr>
        <w:ind w:firstLineChars="100" w:firstLine="240"/>
        <w:rPr>
          <w:sz w:val="24"/>
        </w:rPr>
      </w:pPr>
      <w:r>
        <w:rPr>
          <w:rFonts w:hint="eastAsia"/>
          <w:sz w:val="24"/>
        </w:rPr>
        <w:t>次の場合は、措置の実施機関に連絡し、退所処置を講じるとともに、関係者に連絡</w:t>
      </w:r>
      <w:r w:rsidR="0024464B">
        <w:rPr>
          <w:rFonts w:hint="eastAsia"/>
          <w:sz w:val="24"/>
        </w:rPr>
        <w:t>します</w:t>
      </w:r>
      <w:r>
        <w:rPr>
          <w:rFonts w:hint="eastAsia"/>
          <w:sz w:val="24"/>
        </w:rPr>
        <w:t>。</w:t>
      </w:r>
    </w:p>
    <w:p w14:paraId="467CDDBC" w14:textId="7672007B" w:rsidR="00A40979" w:rsidRDefault="0024464B" w:rsidP="00E07E42">
      <w:pPr>
        <w:ind w:firstLineChars="200" w:firstLine="480"/>
        <w:rPr>
          <w:sz w:val="24"/>
        </w:rPr>
      </w:pPr>
      <w:r>
        <w:rPr>
          <w:rFonts w:hint="eastAsia"/>
          <w:sz w:val="24"/>
        </w:rPr>
        <w:t xml:space="preserve">一　</w:t>
      </w:r>
      <w:r w:rsidR="00E96317">
        <w:rPr>
          <w:rFonts w:hint="eastAsia"/>
          <w:sz w:val="24"/>
        </w:rPr>
        <w:t>入所</w:t>
      </w:r>
      <w:r w:rsidR="00BD5FEC">
        <w:rPr>
          <w:rFonts w:hint="eastAsia"/>
          <w:sz w:val="24"/>
        </w:rPr>
        <w:t>者からの退所の申出があったとき</w:t>
      </w:r>
    </w:p>
    <w:p w14:paraId="062E9CDD" w14:textId="77777777" w:rsidR="00E07E42" w:rsidRDefault="0024464B" w:rsidP="00E07E42">
      <w:pPr>
        <w:ind w:firstLineChars="200" w:firstLine="480"/>
        <w:rPr>
          <w:sz w:val="24"/>
        </w:rPr>
      </w:pPr>
      <w:r>
        <w:rPr>
          <w:rFonts w:hint="eastAsia"/>
          <w:sz w:val="24"/>
        </w:rPr>
        <w:t xml:space="preserve">二　</w:t>
      </w:r>
      <w:r w:rsidR="00E96317">
        <w:rPr>
          <w:rFonts w:hint="eastAsia"/>
          <w:sz w:val="24"/>
        </w:rPr>
        <w:t>入所</w:t>
      </w:r>
      <w:r w:rsidR="00BD5FEC">
        <w:rPr>
          <w:rFonts w:hint="eastAsia"/>
          <w:sz w:val="24"/>
        </w:rPr>
        <w:t>者が無断で</w:t>
      </w:r>
      <w:r w:rsidR="00271C62">
        <w:rPr>
          <w:rFonts w:hint="eastAsia"/>
          <w:sz w:val="24"/>
        </w:rPr>
        <w:t>外出</w:t>
      </w:r>
      <w:r w:rsidR="00BD5FEC">
        <w:rPr>
          <w:rFonts w:hint="eastAsia"/>
          <w:sz w:val="24"/>
        </w:rPr>
        <w:t>し、帰所の見込みがないとき</w:t>
      </w:r>
    </w:p>
    <w:p w14:paraId="14EAF38E" w14:textId="77777777" w:rsidR="00883ECE" w:rsidRDefault="0024464B" w:rsidP="00883ECE">
      <w:pPr>
        <w:ind w:firstLineChars="200" w:firstLine="480"/>
        <w:rPr>
          <w:sz w:val="24"/>
        </w:rPr>
      </w:pPr>
      <w:r>
        <w:rPr>
          <w:rFonts w:hint="eastAsia"/>
          <w:sz w:val="24"/>
        </w:rPr>
        <w:t xml:space="preserve">三　</w:t>
      </w:r>
      <w:r w:rsidR="00E96317">
        <w:rPr>
          <w:rFonts w:hint="eastAsia"/>
          <w:sz w:val="24"/>
        </w:rPr>
        <w:t>入所</w:t>
      </w:r>
      <w:r w:rsidR="00BD5FEC">
        <w:rPr>
          <w:rFonts w:hint="eastAsia"/>
          <w:sz w:val="24"/>
        </w:rPr>
        <w:t>者が病院等に入院し</w:t>
      </w:r>
      <w:r w:rsidR="00BD5FEC">
        <w:rPr>
          <w:rFonts w:hint="eastAsia"/>
          <w:sz w:val="24"/>
        </w:rPr>
        <w:t>3</w:t>
      </w:r>
      <w:r w:rsidR="00BD5FEC">
        <w:rPr>
          <w:rFonts w:hint="eastAsia"/>
          <w:sz w:val="24"/>
        </w:rPr>
        <w:t>ヶ月以上経過したとき及び</w:t>
      </w:r>
      <w:r w:rsidR="00BD5FEC">
        <w:rPr>
          <w:rFonts w:hint="eastAsia"/>
          <w:sz w:val="24"/>
        </w:rPr>
        <w:t>3</w:t>
      </w:r>
      <w:r w:rsidR="00BD5FEC">
        <w:rPr>
          <w:rFonts w:hint="eastAsia"/>
          <w:sz w:val="24"/>
        </w:rPr>
        <w:t>ヶ月以上の</w:t>
      </w:r>
    </w:p>
    <w:p w14:paraId="7EA71EE9" w14:textId="28425CB2" w:rsidR="00E07E42" w:rsidRDefault="00BD5FEC" w:rsidP="00883ECE">
      <w:pPr>
        <w:ind w:leftChars="300" w:left="630" w:firstLineChars="100" w:firstLine="240"/>
        <w:rPr>
          <w:sz w:val="24"/>
        </w:rPr>
      </w:pPr>
      <w:r>
        <w:rPr>
          <w:rFonts w:hint="eastAsia"/>
          <w:sz w:val="24"/>
        </w:rPr>
        <w:t>期間、入院が見込まれるとき</w:t>
      </w:r>
    </w:p>
    <w:p w14:paraId="467CDDBF" w14:textId="2F55839E" w:rsidR="00BD5FEC" w:rsidRDefault="0024464B" w:rsidP="00883ECE">
      <w:pPr>
        <w:ind w:firstLineChars="200" w:firstLine="480"/>
        <w:rPr>
          <w:sz w:val="24"/>
        </w:rPr>
      </w:pPr>
      <w:r>
        <w:rPr>
          <w:rFonts w:hint="eastAsia"/>
          <w:sz w:val="24"/>
        </w:rPr>
        <w:t xml:space="preserve">四　</w:t>
      </w:r>
      <w:r w:rsidR="00E96317">
        <w:rPr>
          <w:rFonts w:hint="eastAsia"/>
          <w:sz w:val="24"/>
        </w:rPr>
        <w:t>入所</w:t>
      </w:r>
      <w:r w:rsidR="00BD5FEC">
        <w:rPr>
          <w:rFonts w:hint="eastAsia"/>
          <w:sz w:val="24"/>
        </w:rPr>
        <w:t>者が死亡したとき</w:t>
      </w:r>
    </w:p>
    <w:p w14:paraId="467CDDC0" w14:textId="77777777" w:rsidR="00AD4876" w:rsidRDefault="00AD4876" w:rsidP="00BD5FEC">
      <w:pPr>
        <w:rPr>
          <w:sz w:val="24"/>
        </w:rPr>
      </w:pPr>
    </w:p>
    <w:p w14:paraId="467CDDC1" w14:textId="5F6B8886" w:rsidR="00BD5FEC" w:rsidRDefault="00883ECE" w:rsidP="00BD5FEC">
      <w:pPr>
        <w:rPr>
          <w:sz w:val="24"/>
        </w:rPr>
      </w:pPr>
      <w:r>
        <w:rPr>
          <w:rFonts w:hint="eastAsia"/>
          <w:sz w:val="24"/>
        </w:rPr>
        <w:t>第</w:t>
      </w:r>
      <w:r>
        <w:rPr>
          <w:rFonts w:hint="eastAsia"/>
          <w:sz w:val="24"/>
        </w:rPr>
        <w:t>22</w:t>
      </w:r>
      <w:r>
        <w:rPr>
          <w:rFonts w:hint="eastAsia"/>
          <w:sz w:val="24"/>
        </w:rPr>
        <w:t>条</w:t>
      </w:r>
      <w:r w:rsidR="00BD5FEC">
        <w:rPr>
          <w:rFonts w:hint="eastAsia"/>
          <w:sz w:val="24"/>
        </w:rPr>
        <w:t>（社会復帰の支援）</w:t>
      </w:r>
    </w:p>
    <w:p w14:paraId="467CDDC2" w14:textId="3B61570B" w:rsidR="00271C62" w:rsidRDefault="00BD5FEC" w:rsidP="00883ECE">
      <w:pPr>
        <w:ind w:firstLineChars="100" w:firstLine="240"/>
        <w:rPr>
          <w:sz w:val="24"/>
        </w:rPr>
      </w:pPr>
      <w:r>
        <w:rPr>
          <w:rFonts w:hint="eastAsia"/>
          <w:sz w:val="24"/>
        </w:rPr>
        <w:lastRenderedPageBreak/>
        <w:t>施設は、その心身の状況、その置かれている環境等に照らし、居宅において日常生活を営むことができると認められる入所者に対し、その者及びその家族の希望、その者の退所後の生活環境等を勘案し、その者の円滑な退所のために</w:t>
      </w:r>
      <w:r w:rsidR="00271C62">
        <w:rPr>
          <w:rFonts w:hint="eastAsia"/>
          <w:sz w:val="24"/>
        </w:rPr>
        <w:t>必要な援助に努</w:t>
      </w:r>
      <w:r w:rsidR="0024464B">
        <w:rPr>
          <w:rFonts w:hint="eastAsia"/>
          <w:sz w:val="24"/>
        </w:rPr>
        <w:t>めます</w:t>
      </w:r>
      <w:r w:rsidR="00271C62">
        <w:rPr>
          <w:rFonts w:hint="eastAsia"/>
          <w:sz w:val="24"/>
        </w:rPr>
        <w:t>。</w:t>
      </w:r>
    </w:p>
    <w:p w14:paraId="467CDDC3" w14:textId="7C499188" w:rsidR="00271C62" w:rsidRDefault="00271C62" w:rsidP="00883ECE">
      <w:pPr>
        <w:ind w:left="240" w:hangingChars="100" w:hanging="240"/>
        <w:rPr>
          <w:sz w:val="24"/>
        </w:rPr>
      </w:pPr>
      <w:r>
        <w:rPr>
          <w:rFonts w:hint="eastAsia"/>
          <w:sz w:val="24"/>
        </w:rPr>
        <w:t>２　施設は、入所者の退所に際しては、保健医療サービス又は福祉サービスを提供する者との密接な連携に努め</w:t>
      </w:r>
      <w:r w:rsidR="00612D65">
        <w:rPr>
          <w:rFonts w:hint="eastAsia"/>
          <w:sz w:val="24"/>
        </w:rPr>
        <w:t>ます</w:t>
      </w:r>
      <w:r>
        <w:rPr>
          <w:rFonts w:hint="eastAsia"/>
          <w:sz w:val="24"/>
        </w:rPr>
        <w:t>。</w:t>
      </w:r>
    </w:p>
    <w:p w14:paraId="467CDDC4" w14:textId="7E2157EF" w:rsidR="00271C62" w:rsidRDefault="00271C62" w:rsidP="00883ECE">
      <w:pPr>
        <w:ind w:left="240" w:hangingChars="100" w:hanging="240"/>
        <w:rPr>
          <w:sz w:val="24"/>
        </w:rPr>
      </w:pPr>
      <w:r>
        <w:rPr>
          <w:rFonts w:hint="eastAsia"/>
          <w:sz w:val="24"/>
        </w:rPr>
        <w:t>３　施設は、入所者の退所後も、必要に応じ、その入所者及びその家族等に対する相談援助を行うとともに、適切な援助を行</w:t>
      </w:r>
      <w:r w:rsidR="00612D65">
        <w:rPr>
          <w:rFonts w:hint="eastAsia"/>
          <w:sz w:val="24"/>
        </w:rPr>
        <w:t>います</w:t>
      </w:r>
      <w:r>
        <w:rPr>
          <w:rFonts w:hint="eastAsia"/>
          <w:sz w:val="24"/>
        </w:rPr>
        <w:t>。</w:t>
      </w:r>
    </w:p>
    <w:p w14:paraId="467CDDC5" w14:textId="77777777" w:rsidR="00271C62" w:rsidRDefault="00271C62" w:rsidP="00BD5FEC">
      <w:pPr>
        <w:rPr>
          <w:sz w:val="24"/>
        </w:rPr>
      </w:pPr>
    </w:p>
    <w:p w14:paraId="467CDDC6" w14:textId="7DDA77A7" w:rsidR="00271C62" w:rsidRDefault="006B5EEC" w:rsidP="00BD5FEC">
      <w:pPr>
        <w:rPr>
          <w:sz w:val="24"/>
        </w:rPr>
      </w:pPr>
      <w:r>
        <w:rPr>
          <w:rFonts w:hint="eastAsia"/>
          <w:sz w:val="24"/>
        </w:rPr>
        <w:t>第</w:t>
      </w:r>
      <w:r>
        <w:rPr>
          <w:rFonts w:hint="eastAsia"/>
          <w:sz w:val="24"/>
        </w:rPr>
        <w:t>23</w:t>
      </w:r>
      <w:r>
        <w:rPr>
          <w:rFonts w:hint="eastAsia"/>
          <w:sz w:val="24"/>
        </w:rPr>
        <w:t>条</w:t>
      </w:r>
      <w:r w:rsidR="00271C62">
        <w:rPr>
          <w:rFonts w:hint="eastAsia"/>
          <w:sz w:val="24"/>
        </w:rPr>
        <w:t>（無断退所）</w:t>
      </w:r>
    </w:p>
    <w:p w14:paraId="467CDDC7" w14:textId="412D3D13" w:rsidR="00271C62" w:rsidRDefault="001765E4" w:rsidP="006B5EEC">
      <w:pPr>
        <w:ind w:firstLineChars="100" w:firstLine="240"/>
        <w:rPr>
          <w:sz w:val="24"/>
        </w:rPr>
      </w:pPr>
      <w:r>
        <w:rPr>
          <w:rFonts w:hint="eastAsia"/>
          <w:sz w:val="24"/>
        </w:rPr>
        <w:t>入所者</w:t>
      </w:r>
      <w:r w:rsidR="00271C62">
        <w:rPr>
          <w:rFonts w:hint="eastAsia"/>
          <w:sz w:val="24"/>
        </w:rPr>
        <w:t>が、無断で</w:t>
      </w:r>
      <w:r w:rsidR="00E06B4E">
        <w:rPr>
          <w:rFonts w:hint="eastAsia"/>
          <w:sz w:val="24"/>
        </w:rPr>
        <w:t>７</w:t>
      </w:r>
      <w:r w:rsidR="00271C62">
        <w:rPr>
          <w:rFonts w:hint="eastAsia"/>
          <w:sz w:val="24"/>
        </w:rPr>
        <w:t>日以上帰所しないときは、次の事項を措置の実施機関に連絡</w:t>
      </w:r>
      <w:r w:rsidR="00E06B4E">
        <w:rPr>
          <w:rFonts w:hint="eastAsia"/>
          <w:sz w:val="24"/>
        </w:rPr>
        <w:t>します</w:t>
      </w:r>
      <w:r w:rsidR="00271C62">
        <w:rPr>
          <w:rFonts w:hint="eastAsia"/>
          <w:sz w:val="24"/>
        </w:rPr>
        <w:t>。</w:t>
      </w:r>
    </w:p>
    <w:p w14:paraId="467CDDC8" w14:textId="77777777" w:rsidR="00271C62" w:rsidRDefault="00E06B4E" w:rsidP="006B5EEC">
      <w:pPr>
        <w:ind w:firstLineChars="200" w:firstLine="480"/>
        <w:rPr>
          <w:sz w:val="24"/>
        </w:rPr>
      </w:pPr>
      <w:r>
        <w:rPr>
          <w:rFonts w:hint="eastAsia"/>
          <w:sz w:val="24"/>
        </w:rPr>
        <w:t xml:space="preserve">一　</w:t>
      </w:r>
      <w:r w:rsidR="00271C62">
        <w:rPr>
          <w:rFonts w:hint="eastAsia"/>
          <w:sz w:val="24"/>
        </w:rPr>
        <w:t>退所（推定）日</w:t>
      </w:r>
    </w:p>
    <w:p w14:paraId="467CDDC9" w14:textId="77777777" w:rsidR="00271C62" w:rsidRDefault="00E06B4E" w:rsidP="006B5EEC">
      <w:pPr>
        <w:ind w:firstLineChars="200" w:firstLine="480"/>
        <w:rPr>
          <w:sz w:val="24"/>
        </w:rPr>
      </w:pPr>
      <w:r>
        <w:rPr>
          <w:rFonts w:hint="eastAsia"/>
          <w:sz w:val="24"/>
        </w:rPr>
        <w:t xml:space="preserve">二　</w:t>
      </w:r>
      <w:r w:rsidR="00271C62">
        <w:rPr>
          <w:rFonts w:hint="eastAsia"/>
          <w:sz w:val="24"/>
        </w:rPr>
        <w:t>退所原因</w:t>
      </w:r>
    </w:p>
    <w:p w14:paraId="467CDDCA" w14:textId="77777777" w:rsidR="00271C62" w:rsidRDefault="00E06B4E" w:rsidP="006B5EEC">
      <w:pPr>
        <w:ind w:firstLineChars="200" w:firstLine="480"/>
        <w:rPr>
          <w:sz w:val="24"/>
        </w:rPr>
      </w:pPr>
      <w:r>
        <w:rPr>
          <w:rFonts w:hint="eastAsia"/>
          <w:sz w:val="24"/>
        </w:rPr>
        <w:t xml:space="preserve">三　</w:t>
      </w:r>
      <w:r w:rsidR="00271C62">
        <w:rPr>
          <w:rFonts w:hint="eastAsia"/>
          <w:sz w:val="24"/>
        </w:rPr>
        <w:t>その他必要な事項</w:t>
      </w:r>
    </w:p>
    <w:p w14:paraId="467CDDCB" w14:textId="77777777" w:rsidR="00E96317" w:rsidRDefault="00E96317" w:rsidP="00271C62">
      <w:pPr>
        <w:rPr>
          <w:sz w:val="24"/>
        </w:rPr>
      </w:pPr>
    </w:p>
    <w:p w14:paraId="467CDDCC" w14:textId="5E7D522B" w:rsidR="00271C62" w:rsidRDefault="006B5EEC" w:rsidP="00271C62">
      <w:pPr>
        <w:rPr>
          <w:sz w:val="24"/>
        </w:rPr>
      </w:pPr>
      <w:r>
        <w:rPr>
          <w:rFonts w:hint="eastAsia"/>
          <w:sz w:val="24"/>
        </w:rPr>
        <w:t>第</w:t>
      </w:r>
      <w:r>
        <w:rPr>
          <w:rFonts w:hint="eastAsia"/>
          <w:sz w:val="24"/>
        </w:rPr>
        <w:t>24</w:t>
      </w:r>
      <w:r>
        <w:rPr>
          <w:rFonts w:hint="eastAsia"/>
          <w:sz w:val="24"/>
        </w:rPr>
        <w:t>条</w:t>
      </w:r>
      <w:r w:rsidR="00271C62">
        <w:rPr>
          <w:rFonts w:hint="eastAsia"/>
          <w:sz w:val="24"/>
        </w:rPr>
        <w:t>（命令退所）</w:t>
      </w:r>
    </w:p>
    <w:p w14:paraId="467CDDCD" w14:textId="08C61F0E" w:rsidR="00271C62" w:rsidRDefault="00271C62" w:rsidP="006B5EEC">
      <w:pPr>
        <w:ind w:firstLineChars="100" w:firstLine="240"/>
        <w:rPr>
          <w:sz w:val="24"/>
        </w:rPr>
      </w:pPr>
      <w:r>
        <w:rPr>
          <w:rFonts w:hint="eastAsia"/>
          <w:sz w:val="24"/>
        </w:rPr>
        <w:t>施設長は、入所者が第</w:t>
      </w:r>
      <w:r>
        <w:rPr>
          <w:rFonts w:hint="eastAsia"/>
          <w:sz w:val="24"/>
        </w:rPr>
        <w:t>3</w:t>
      </w:r>
      <w:r w:rsidR="00010E7B">
        <w:rPr>
          <w:rFonts w:hint="eastAsia"/>
          <w:sz w:val="24"/>
        </w:rPr>
        <w:t>3</w:t>
      </w:r>
      <w:r>
        <w:rPr>
          <w:rFonts w:hint="eastAsia"/>
          <w:sz w:val="24"/>
        </w:rPr>
        <w:t>条各号に違反し、その後、施設長の指示又は指導に従わないときは、措置の実施機関と協議し、その承認を得て退所させることが</w:t>
      </w:r>
      <w:r w:rsidR="00E06B4E">
        <w:rPr>
          <w:rFonts w:hint="eastAsia"/>
          <w:sz w:val="24"/>
        </w:rPr>
        <w:t>できます</w:t>
      </w:r>
      <w:r>
        <w:rPr>
          <w:rFonts w:hint="eastAsia"/>
          <w:sz w:val="24"/>
        </w:rPr>
        <w:t>。</w:t>
      </w:r>
    </w:p>
    <w:p w14:paraId="467CDDCE" w14:textId="77777777" w:rsidR="00954D6E" w:rsidRPr="006B5EEC" w:rsidRDefault="00954D6E" w:rsidP="00BE7F5D">
      <w:pPr>
        <w:ind w:left="720" w:hangingChars="300" w:hanging="720"/>
        <w:rPr>
          <w:sz w:val="24"/>
        </w:rPr>
      </w:pPr>
    </w:p>
    <w:p w14:paraId="467CDDCF" w14:textId="11032E84" w:rsidR="00BE7F5D" w:rsidRDefault="006B5EEC" w:rsidP="00BE7F5D">
      <w:pPr>
        <w:ind w:left="720" w:hangingChars="300" w:hanging="720"/>
        <w:rPr>
          <w:sz w:val="24"/>
        </w:rPr>
      </w:pPr>
      <w:r>
        <w:rPr>
          <w:rFonts w:hint="eastAsia"/>
          <w:sz w:val="24"/>
        </w:rPr>
        <w:t>第</w:t>
      </w:r>
      <w:r>
        <w:rPr>
          <w:rFonts w:hint="eastAsia"/>
          <w:sz w:val="24"/>
        </w:rPr>
        <w:t>25</w:t>
      </w:r>
      <w:r>
        <w:rPr>
          <w:rFonts w:hint="eastAsia"/>
          <w:sz w:val="24"/>
        </w:rPr>
        <w:t>条</w:t>
      </w:r>
      <w:r w:rsidR="00271C62">
        <w:rPr>
          <w:rFonts w:hint="eastAsia"/>
          <w:sz w:val="24"/>
        </w:rPr>
        <w:t>（日課の励行）</w:t>
      </w:r>
    </w:p>
    <w:p w14:paraId="467CDDD0" w14:textId="421C486F" w:rsidR="00271C62" w:rsidRDefault="00271C62" w:rsidP="006B5EEC">
      <w:pPr>
        <w:ind w:firstLineChars="100" w:firstLine="240"/>
        <w:rPr>
          <w:sz w:val="24"/>
        </w:rPr>
      </w:pPr>
      <w:r>
        <w:rPr>
          <w:rFonts w:hint="eastAsia"/>
          <w:sz w:val="24"/>
        </w:rPr>
        <w:t>入所者は、施設長</w:t>
      </w:r>
      <w:r w:rsidR="00E06B4E">
        <w:rPr>
          <w:rFonts w:hint="eastAsia"/>
          <w:sz w:val="24"/>
        </w:rPr>
        <w:t>や医師</w:t>
      </w:r>
      <w:r>
        <w:rPr>
          <w:rFonts w:hint="eastAsia"/>
          <w:sz w:val="24"/>
        </w:rPr>
        <w:t>、生活相談員、</w:t>
      </w:r>
      <w:r w:rsidR="00E06B4E">
        <w:rPr>
          <w:rFonts w:hint="eastAsia"/>
          <w:sz w:val="24"/>
        </w:rPr>
        <w:t>看護職員</w:t>
      </w:r>
      <w:r>
        <w:rPr>
          <w:rFonts w:hint="eastAsia"/>
          <w:sz w:val="24"/>
        </w:rPr>
        <w:t>、支援員等の</w:t>
      </w:r>
      <w:r w:rsidR="00E06B4E">
        <w:rPr>
          <w:rFonts w:hint="eastAsia"/>
          <w:sz w:val="24"/>
        </w:rPr>
        <w:t>助言</w:t>
      </w:r>
      <w:r>
        <w:rPr>
          <w:rFonts w:hint="eastAsia"/>
          <w:sz w:val="24"/>
        </w:rPr>
        <w:t>に</w:t>
      </w:r>
      <w:r w:rsidR="00954D6E">
        <w:rPr>
          <w:rFonts w:hint="eastAsia"/>
          <w:sz w:val="24"/>
        </w:rPr>
        <w:t>よる日課を励行し</w:t>
      </w:r>
      <w:r w:rsidR="00E06B4E">
        <w:rPr>
          <w:rFonts w:hint="eastAsia"/>
          <w:sz w:val="24"/>
        </w:rPr>
        <w:t>、</w:t>
      </w:r>
      <w:r w:rsidR="00954D6E">
        <w:rPr>
          <w:rFonts w:hint="eastAsia"/>
          <w:sz w:val="24"/>
        </w:rPr>
        <w:t>共同生活の秩序を保ち</w:t>
      </w:r>
      <w:r w:rsidR="00E06B4E">
        <w:rPr>
          <w:rFonts w:hint="eastAsia"/>
          <w:sz w:val="24"/>
        </w:rPr>
        <w:t>、</w:t>
      </w:r>
      <w:r w:rsidR="00954D6E">
        <w:rPr>
          <w:rFonts w:hint="eastAsia"/>
          <w:sz w:val="24"/>
        </w:rPr>
        <w:t>相互の親睦に努</w:t>
      </w:r>
      <w:r w:rsidR="00E06B4E">
        <w:rPr>
          <w:rFonts w:hint="eastAsia"/>
          <w:sz w:val="24"/>
        </w:rPr>
        <w:t>め</w:t>
      </w:r>
      <w:r w:rsidR="006E0300">
        <w:rPr>
          <w:rFonts w:hint="eastAsia"/>
          <w:sz w:val="24"/>
        </w:rPr>
        <w:t>なければなりません</w:t>
      </w:r>
      <w:r w:rsidR="00954D6E">
        <w:rPr>
          <w:rFonts w:hint="eastAsia"/>
          <w:sz w:val="24"/>
        </w:rPr>
        <w:t>。</w:t>
      </w:r>
    </w:p>
    <w:p w14:paraId="467CDDD1" w14:textId="77777777" w:rsidR="00954D6E" w:rsidRDefault="00954D6E" w:rsidP="00BE7F5D">
      <w:pPr>
        <w:ind w:left="720" w:hangingChars="300" w:hanging="720"/>
        <w:rPr>
          <w:sz w:val="24"/>
        </w:rPr>
      </w:pPr>
    </w:p>
    <w:p w14:paraId="467CDDD2" w14:textId="1AAAA57F" w:rsidR="006E0300" w:rsidRDefault="006B5EEC" w:rsidP="00BE7F5D">
      <w:pPr>
        <w:ind w:left="720" w:hangingChars="300" w:hanging="720"/>
        <w:rPr>
          <w:sz w:val="24"/>
        </w:rPr>
      </w:pPr>
      <w:r>
        <w:rPr>
          <w:rFonts w:hint="eastAsia"/>
          <w:sz w:val="24"/>
        </w:rPr>
        <w:t>第</w:t>
      </w:r>
      <w:r>
        <w:rPr>
          <w:rFonts w:hint="eastAsia"/>
          <w:sz w:val="24"/>
        </w:rPr>
        <w:t>26</w:t>
      </w:r>
      <w:r>
        <w:rPr>
          <w:rFonts w:hint="eastAsia"/>
          <w:sz w:val="24"/>
        </w:rPr>
        <w:t>条</w:t>
      </w:r>
      <w:r w:rsidR="006E0300">
        <w:rPr>
          <w:rFonts w:hint="eastAsia"/>
          <w:sz w:val="24"/>
        </w:rPr>
        <w:t>（面会）</w:t>
      </w:r>
    </w:p>
    <w:p w14:paraId="467CDDD3" w14:textId="1F9BB1A3" w:rsidR="006E0300" w:rsidRDefault="00F45C0F" w:rsidP="006B5EEC">
      <w:pPr>
        <w:ind w:firstLineChars="100" w:firstLine="240"/>
        <w:rPr>
          <w:sz w:val="24"/>
        </w:rPr>
      </w:pPr>
      <w:r>
        <w:rPr>
          <w:rFonts w:hint="eastAsia"/>
          <w:sz w:val="24"/>
        </w:rPr>
        <w:t>面会時間は、原則として午前</w:t>
      </w:r>
      <w:r>
        <w:rPr>
          <w:rFonts w:hint="eastAsia"/>
          <w:sz w:val="24"/>
        </w:rPr>
        <w:t>8</w:t>
      </w:r>
      <w:r>
        <w:rPr>
          <w:rFonts w:hint="eastAsia"/>
          <w:sz w:val="24"/>
        </w:rPr>
        <w:t>時</w:t>
      </w:r>
      <w:r>
        <w:rPr>
          <w:rFonts w:hint="eastAsia"/>
          <w:sz w:val="24"/>
        </w:rPr>
        <w:t>30</w:t>
      </w:r>
      <w:r>
        <w:rPr>
          <w:rFonts w:hint="eastAsia"/>
          <w:sz w:val="24"/>
        </w:rPr>
        <w:t>分から午後</w:t>
      </w:r>
      <w:r>
        <w:rPr>
          <w:rFonts w:hint="eastAsia"/>
          <w:sz w:val="24"/>
        </w:rPr>
        <w:t>5</w:t>
      </w:r>
      <w:r>
        <w:rPr>
          <w:rFonts w:hint="eastAsia"/>
          <w:sz w:val="24"/>
        </w:rPr>
        <w:t>時までとします。それ以外の時間でも事前の申し出により面会が出来ます。</w:t>
      </w:r>
    </w:p>
    <w:p w14:paraId="467CDDD4" w14:textId="77777777" w:rsidR="00F45C0F" w:rsidRDefault="00F45C0F" w:rsidP="00BE7F5D">
      <w:pPr>
        <w:ind w:left="720" w:hangingChars="300" w:hanging="720"/>
        <w:rPr>
          <w:sz w:val="24"/>
        </w:rPr>
      </w:pPr>
    </w:p>
    <w:p w14:paraId="467CDDD5" w14:textId="0BA6A2CA" w:rsidR="006E0300" w:rsidRDefault="006B5EEC" w:rsidP="00BE7F5D">
      <w:pPr>
        <w:ind w:left="720" w:hangingChars="300" w:hanging="720"/>
        <w:rPr>
          <w:sz w:val="24"/>
        </w:rPr>
      </w:pPr>
      <w:r>
        <w:rPr>
          <w:rFonts w:hint="eastAsia"/>
          <w:sz w:val="24"/>
        </w:rPr>
        <w:t>第</w:t>
      </w:r>
      <w:r>
        <w:rPr>
          <w:rFonts w:hint="eastAsia"/>
          <w:sz w:val="24"/>
        </w:rPr>
        <w:t>27</w:t>
      </w:r>
      <w:r>
        <w:rPr>
          <w:rFonts w:hint="eastAsia"/>
          <w:sz w:val="24"/>
        </w:rPr>
        <w:t>条</w:t>
      </w:r>
      <w:r w:rsidR="006E0300">
        <w:rPr>
          <w:rFonts w:hint="eastAsia"/>
          <w:sz w:val="24"/>
        </w:rPr>
        <w:t>（喫煙）</w:t>
      </w:r>
    </w:p>
    <w:p w14:paraId="467CDDD6" w14:textId="12BFE60B" w:rsidR="006E0300" w:rsidRDefault="00F45C0F" w:rsidP="006B5EEC">
      <w:pPr>
        <w:ind w:firstLineChars="100" w:firstLine="240"/>
        <w:rPr>
          <w:sz w:val="24"/>
        </w:rPr>
      </w:pPr>
      <w:r>
        <w:rPr>
          <w:rFonts w:hint="eastAsia"/>
          <w:sz w:val="24"/>
        </w:rPr>
        <w:t>原則的に</w:t>
      </w:r>
      <w:r w:rsidR="0082497E">
        <w:rPr>
          <w:rFonts w:hint="eastAsia"/>
          <w:sz w:val="24"/>
        </w:rPr>
        <w:t>館内</w:t>
      </w:r>
      <w:r>
        <w:rPr>
          <w:rFonts w:hint="eastAsia"/>
          <w:sz w:val="24"/>
        </w:rPr>
        <w:t>は</w:t>
      </w:r>
      <w:r w:rsidR="0082497E">
        <w:rPr>
          <w:rFonts w:hint="eastAsia"/>
          <w:sz w:val="24"/>
        </w:rPr>
        <w:t>終日</w:t>
      </w:r>
      <w:r>
        <w:rPr>
          <w:rFonts w:hint="eastAsia"/>
          <w:sz w:val="24"/>
        </w:rPr>
        <w:t>禁煙としております。</w:t>
      </w:r>
      <w:r w:rsidR="0082497E">
        <w:rPr>
          <w:rFonts w:hint="eastAsia"/>
          <w:sz w:val="24"/>
        </w:rPr>
        <w:t>なお</w:t>
      </w:r>
      <w:r w:rsidR="006E0300">
        <w:rPr>
          <w:rFonts w:hint="eastAsia"/>
          <w:sz w:val="24"/>
        </w:rPr>
        <w:t>喫煙</w:t>
      </w:r>
      <w:r w:rsidR="0082497E">
        <w:rPr>
          <w:rFonts w:hint="eastAsia"/>
          <w:sz w:val="24"/>
        </w:rPr>
        <w:t>が必要な場合</w:t>
      </w:r>
      <w:r w:rsidR="006E0300">
        <w:rPr>
          <w:rFonts w:hint="eastAsia"/>
          <w:sz w:val="24"/>
        </w:rPr>
        <w:t>は、施設の所定の場所に限り、それ以外の場所は居室内を含み禁煙にご協力</w:t>
      </w:r>
      <w:r w:rsidR="00460476">
        <w:rPr>
          <w:rFonts w:hint="eastAsia"/>
          <w:sz w:val="24"/>
        </w:rPr>
        <w:t>していただきます</w:t>
      </w:r>
      <w:r w:rsidR="006E0300">
        <w:rPr>
          <w:rFonts w:hint="eastAsia"/>
          <w:sz w:val="24"/>
        </w:rPr>
        <w:t>。</w:t>
      </w:r>
    </w:p>
    <w:p w14:paraId="467CDDD7" w14:textId="77777777" w:rsidR="006E0300" w:rsidRPr="0082497E" w:rsidRDefault="006E0300" w:rsidP="00BE7F5D">
      <w:pPr>
        <w:ind w:left="720" w:hangingChars="300" w:hanging="720"/>
        <w:rPr>
          <w:sz w:val="24"/>
        </w:rPr>
      </w:pPr>
    </w:p>
    <w:p w14:paraId="467CDDD8" w14:textId="736872AF" w:rsidR="006E0300" w:rsidRDefault="006B5EEC" w:rsidP="006B5EEC">
      <w:pPr>
        <w:rPr>
          <w:sz w:val="24"/>
        </w:rPr>
      </w:pPr>
      <w:r>
        <w:rPr>
          <w:rFonts w:hint="eastAsia"/>
          <w:sz w:val="24"/>
        </w:rPr>
        <w:t>第</w:t>
      </w:r>
      <w:r>
        <w:rPr>
          <w:rFonts w:hint="eastAsia"/>
          <w:sz w:val="24"/>
        </w:rPr>
        <w:t>28</w:t>
      </w:r>
      <w:r>
        <w:rPr>
          <w:rFonts w:hint="eastAsia"/>
          <w:sz w:val="24"/>
        </w:rPr>
        <w:t>条</w:t>
      </w:r>
      <w:r w:rsidR="006E0300">
        <w:rPr>
          <w:rFonts w:hint="eastAsia"/>
          <w:sz w:val="24"/>
        </w:rPr>
        <w:t>（飲酒）</w:t>
      </w:r>
    </w:p>
    <w:p w14:paraId="467CDDD9" w14:textId="09049AF0" w:rsidR="006E0300" w:rsidRDefault="0082497E" w:rsidP="006B5EEC">
      <w:pPr>
        <w:ind w:firstLineChars="100" w:firstLine="240"/>
        <w:rPr>
          <w:sz w:val="24"/>
        </w:rPr>
      </w:pPr>
      <w:r>
        <w:rPr>
          <w:rFonts w:hint="eastAsia"/>
          <w:sz w:val="24"/>
        </w:rPr>
        <w:t>原則的に館内は終日禁酒としております。なお</w:t>
      </w:r>
      <w:r w:rsidR="006E0300">
        <w:rPr>
          <w:rFonts w:hint="eastAsia"/>
          <w:sz w:val="24"/>
        </w:rPr>
        <w:t>飲酒</w:t>
      </w:r>
      <w:r>
        <w:rPr>
          <w:rFonts w:hint="eastAsia"/>
          <w:sz w:val="24"/>
        </w:rPr>
        <w:t>が必要な場合</w:t>
      </w:r>
      <w:r w:rsidR="006E0300">
        <w:rPr>
          <w:rFonts w:hint="eastAsia"/>
          <w:sz w:val="24"/>
        </w:rPr>
        <w:t>は、施設内の所定の場所及び時間に限り、それ以外の場所及び時間は居室内を含み禁酒にご協力</w:t>
      </w:r>
      <w:r w:rsidR="00460476">
        <w:rPr>
          <w:rFonts w:hint="eastAsia"/>
          <w:sz w:val="24"/>
        </w:rPr>
        <w:t>していただきます</w:t>
      </w:r>
      <w:r w:rsidR="006E0300">
        <w:rPr>
          <w:rFonts w:hint="eastAsia"/>
          <w:sz w:val="24"/>
        </w:rPr>
        <w:t>。</w:t>
      </w:r>
    </w:p>
    <w:p w14:paraId="467CDDDA" w14:textId="77777777" w:rsidR="00A741C6" w:rsidRDefault="00A741C6" w:rsidP="00931BE4">
      <w:pPr>
        <w:rPr>
          <w:sz w:val="24"/>
        </w:rPr>
      </w:pPr>
    </w:p>
    <w:p w14:paraId="467CDDDB" w14:textId="4AF43631" w:rsidR="00954D6E" w:rsidRDefault="009574A8" w:rsidP="00BE7F5D">
      <w:pPr>
        <w:ind w:left="720" w:hangingChars="300" w:hanging="720"/>
        <w:rPr>
          <w:sz w:val="24"/>
        </w:rPr>
      </w:pPr>
      <w:r>
        <w:rPr>
          <w:rFonts w:hint="eastAsia"/>
          <w:sz w:val="24"/>
        </w:rPr>
        <w:t>第</w:t>
      </w:r>
      <w:r>
        <w:rPr>
          <w:rFonts w:hint="eastAsia"/>
          <w:sz w:val="24"/>
        </w:rPr>
        <w:t>29</w:t>
      </w:r>
      <w:r>
        <w:rPr>
          <w:rFonts w:hint="eastAsia"/>
          <w:sz w:val="24"/>
        </w:rPr>
        <w:t>条</w:t>
      </w:r>
      <w:r w:rsidR="00954D6E">
        <w:rPr>
          <w:rFonts w:hint="eastAsia"/>
          <w:sz w:val="24"/>
        </w:rPr>
        <w:t>（外出及び外泊）</w:t>
      </w:r>
    </w:p>
    <w:p w14:paraId="467CDDDC" w14:textId="15CFDCAE" w:rsidR="00954D6E" w:rsidRDefault="00954D6E" w:rsidP="009574A8">
      <w:pPr>
        <w:ind w:firstLineChars="100" w:firstLine="240"/>
        <w:rPr>
          <w:sz w:val="24"/>
        </w:rPr>
      </w:pPr>
      <w:r>
        <w:rPr>
          <w:rFonts w:hint="eastAsia"/>
          <w:sz w:val="24"/>
        </w:rPr>
        <w:t>入所者は、外出（短時間のものは除く）または外泊しようとするときは、その都度外出・外泊先</w:t>
      </w:r>
      <w:r w:rsidR="006E0300">
        <w:rPr>
          <w:rFonts w:hint="eastAsia"/>
          <w:sz w:val="24"/>
        </w:rPr>
        <w:t>、用件、施設への帰着する予定日時等を施設長に届け</w:t>
      </w:r>
      <w:r w:rsidR="00460476">
        <w:rPr>
          <w:rFonts w:hint="eastAsia"/>
          <w:sz w:val="24"/>
        </w:rPr>
        <w:t>るものと</w:t>
      </w:r>
      <w:r w:rsidR="00460476">
        <w:rPr>
          <w:rFonts w:hint="eastAsia"/>
          <w:sz w:val="24"/>
        </w:rPr>
        <w:lastRenderedPageBreak/>
        <w:t>します</w:t>
      </w:r>
      <w:r>
        <w:rPr>
          <w:rFonts w:hint="eastAsia"/>
          <w:sz w:val="24"/>
        </w:rPr>
        <w:t>。</w:t>
      </w:r>
    </w:p>
    <w:p w14:paraId="467CDDDD" w14:textId="77777777" w:rsidR="00954D6E" w:rsidRDefault="00954D6E" w:rsidP="00BE7F5D">
      <w:pPr>
        <w:ind w:left="720" w:hangingChars="300" w:hanging="720"/>
        <w:rPr>
          <w:sz w:val="24"/>
        </w:rPr>
      </w:pPr>
    </w:p>
    <w:p w14:paraId="467CDDDE" w14:textId="51438925" w:rsidR="00954D6E" w:rsidRDefault="009574A8" w:rsidP="00BE7F5D">
      <w:pPr>
        <w:ind w:left="720" w:hangingChars="300" w:hanging="720"/>
        <w:rPr>
          <w:sz w:val="24"/>
        </w:rPr>
      </w:pPr>
      <w:r>
        <w:rPr>
          <w:rFonts w:hint="eastAsia"/>
          <w:sz w:val="24"/>
        </w:rPr>
        <w:t>第</w:t>
      </w:r>
      <w:r>
        <w:rPr>
          <w:rFonts w:hint="eastAsia"/>
          <w:sz w:val="24"/>
        </w:rPr>
        <w:t>30</w:t>
      </w:r>
      <w:r>
        <w:rPr>
          <w:rFonts w:hint="eastAsia"/>
          <w:sz w:val="24"/>
        </w:rPr>
        <w:t>条</w:t>
      </w:r>
      <w:r w:rsidR="00954D6E">
        <w:rPr>
          <w:rFonts w:hint="eastAsia"/>
          <w:sz w:val="24"/>
        </w:rPr>
        <w:t>（健康保持）</w:t>
      </w:r>
    </w:p>
    <w:p w14:paraId="467CDDDF" w14:textId="26F13CDD" w:rsidR="00954D6E" w:rsidRDefault="00954D6E" w:rsidP="009574A8">
      <w:pPr>
        <w:ind w:firstLineChars="100" w:firstLine="240"/>
        <w:rPr>
          <w:sz w:val="24"/>
        </w:rPr>
      </w:pPr>
      <w:r>
        <w:rPr>
          <w:rFonts w:hint="eastAsia"/>
          <w:sz w:val="24"/>
        </w:rPr>
        <w:t>入所者は健康に留意する</w:t>
      </w:r>
      <w:r w:rsidR="006E0300">
        <w:rPr>
          <w:rFonts w:hint="eastAsia"/>
          <w:sz w:val="24"/>
        </w:rPr>
        <w:t>ものとし</w:t>
      </w:r>
      <w:r>
        <w:rPr>
          <w:rFonts w:hint="eastAsia"/>
          <w:sz w:val="24"/>
        </w:rPr>
        <w:t>、施設で行う健康</w:t>
      </w:r>
      <w:r w:rsidR="00931BE4">
        <w:rPr>
          <w:rFonts w:hint="eastAsia"/>
          <w:sz w:val="24"/>
        </w:rPr>
        <w:t>診査</w:t>
      </w:r>
      <w:r>
        <w:rPr>
          <w:rFonts w:hint="eastAsia"/>
          <w:sz w:val="24"/>
        </w:rPr>
        <w:t>は</w:t>
      </w:r>
      <w:r w:rsidR="00010E7B">
        <w:rPr>
          <w:rFonts w:hint="eastAsia"/>
          <w:sz w:val="24"/>
        </w:rPr>
        <w:t>、</w:t>
      </w:r>
      <w:r>
        <w:rPr>
          <w:rFonts w:hint="eastAsia"/>
          <w:sz w:val="24"/>
        </w:rPr>
        <w:t>特別の理由がない限り</w:t>
      </w:r>
      <w:r w:rsidR="00460476">
        <w:rPr>
          <w:rFonts w:hint="eastAsia"/>
          <w:sz w:val="24"/>
        </w:rPr>
        <w:t>受診していただきます</w:t>
      </w:r>
      <w:r>
        <w:rPr>
          <w:rFonts w:hint="eastAsia"/>
          <w:sz w:val="24"/>
        </w:rPr>
        <w:t>。</w:t>
      </w:r>
    </w:p>
    <w:p w14:paraId="467CDDE0" w14:textId="77777777" w:rsidR="00954D6E" w:rsidRDefault="00954D6E" w:rsidP="00BE7F5D">
      <w:pPr>
        <w:ind w:left="720" w:hangingChars="300" w:hanging="720"/>
        <w:rPr>
          <w:sz w:val="24"/>
        </w:rPr>
      </w:pPr>
    </w:p>
    <w:p w14:paraId="467CDDE1" w14:textId="6D9749CA" w:rsidR="00954D6E" w:rsidRDefault="00D331D6" w:rsidP="00BE7F5D">
      <w:pPr>
        <w:ind w:left="720" w:hangingChars="300" w:hanging="720"/>
        <w:rPr>
          <w:sz w:val="24"/>
        </w:rPr>
      </w:pPr>
      <w:r>
        <w:rPr>
          <w:rFonts w:hint="eastAsia"/>
          <w:sz w:val="24"/>
        </w:rPr>
        <w:t>第</w:t>
      </w:r>
      <w:r>
        <w:rPr>
          <w:rFonts w:hint="eastAsia"/>
          <w:sz w:val="24"/>
        </w:rPr>
        <w:t>31</w:t>
      </w:r>
      <w:r>
        <w:rPr>
          <w:rFonts w:hint="eastAsia"/>
          <w:sz w:val="24"/>
        </w:rPr>
        <w:t>条</w:t>
      </w:r>
      <w:r w:rsidR="00954D6E">
        <w:rPr>
          <w:rFonts w:hint="eastAsia"/>
          <w:sz w:val="24"/>
        </w:rPr>
        <w:t>（衛生保持）</w:t>
      </w:r>
    </w:p>
    <w:p w14:paraId="467CDDE2" w14:textId="5FF6C8DC" w:rsidR="00954D6E" w:rsidRDefault="00954D6E" w:rsidP="00D331D6">
      <w:pPr>
        <w:ind w:firstLineChars="100" w:firstLine="240"/>
        <w:rPr>
          <w:sz w:val="24"/>
        </w:rPr>
      </w:pPr>
      <w:r>
        <w:rPr>
          <w:rFonts w:hint="eastAsia"/>
          <w:sz w:val="24"/>
        </w:rPr>
        <w:t>入所者は、施設の清潔、整頓その他の環</w:t>
      </w:r>
      <w:r w:rsidR="00460476">
        <w:rPr>
          <w:rFonts w:hint="eastAsia"/>
          <w:sz w:val="24"/>
        </w:rPr>
        <w:t>境衛生の保持のため、施設に協力していただきます</w:t>
      </w:r>
      <w:r>
        <w:rPr>
          <w:rFonts w:hint="eastAsia"/>
          <w:sz w:val="24"/>
        </w:rPr>
        <w:t>。</w:t>
      </w:r>
    </w:p>
    <w:p w14:paraId="467CDDE3" w14:textId="77777777" w:rsidR="00954D6E" w:rsidRDefault="00954D6E" w:rsidP="00BE7F5D">
      <w:pPr>
        <w:ind w:left="720" w:hangingChars="300" w:hanging="720"/>
        <w:rPr>
          <w:sz w:val="24"/>
        </w:rPr>
      </w:pPr>
    </w:p>
    <w:p w14:paraId="467CDDE4" w14:textId="18FEC79C" w:rsidR="00954D6E" w:rsidRDefault="00BD44B7" w:rsidP="00BE7F5D">
      <w:pPr>
        <w:ind w:left="720" w:hangingChars="300" w:hanging="720"/>
        <w:rPr>
          <w:sz w:val="24"/>
        </w:rPr>
      </w:pPr>
      <w:r>
        <w:rPr>
          <w:rFonts w:hint="eastAsia"/>
          <w:sz w:val="24"/>
        </w:rPr>
        <w:t>第</w:t>
      </w:r>
      <w:r>
        <w:rPr>
          <w:rFonts w:hint="eastAsia"/>
          <w:sz w:val="24"/>
        </w:rPr>
        <w:t>32</w:t>
      </w:r>
      <w:r>
        <w:rPr>
          <w:rFonts w:hint="eastAsia"/>
          <w:sz w:val="24"/>
        </w:rPr>
        <w:t>条</w:t>
      </w:r>
      <w:r w:rsidR="00954D6E">
        <w:rPr>
          <w:rFonts w:hint="eastAsia"/>
          <w:sz w:val="24"/>
        </w:rPr>
        <w:t>（身上変更の届出）</w:t>
      </w:r>
    </w:p>
    <w:p w14:paraId="467CDDE5" w14:textId="013C685E" w:rsidR="00954D6E" w:rsidRDefault="00954D6E" w:rsidP="00BD44B7">
      <w:pPr>
        <w:ind w:firstLineChars="100" w:firstLine="240"/>
        <w:rPr>
          <w:sz w:val="24"/>
        </w:rPr>
      </w:pPr>
      <w:r>
        <w:rPr>
          <w:rFonts w:hint="eastAsia"/>
          <w:sz w:val="24"/>
        </w:rPr>
        <w:t>入所者は、</w:t>
      </w:r>
      <w:r w:rsidR="000E38EE">
        <w:rPr>
          <w:rFonts w:hint="eastAsia"/>
          <w:sz w:val="24"/>
        </w:rPr>
        <w:t>身上に関する重要な事項に変更が生じたときは、速やかに施設長又は生活相談員に届出なければ</w:t>
      </w:r>
      <w:r w:rsidR="00010E7B">
        <w:rPr>
          <w:rFonts w:hint="eastAsia"/>
          <w:sz w:val="24"/>
        </w:rPr>
        <w:t>なりません</w:t>
      </w:r>
      <w:r w:rsidR="000E38EE">
        <w:rPr>
          <w:rFonts w:hint="eastAsia"/>
          <w:sz w:val="24"/>
        </w:rPr>
        <w:t>。</w:t>
      </w:r>
    </w:p>
    <w:p w14:paraId="467CDDE6" w14:textId="77777777" w:rsidR="000E38EE" w:rsidRDefault="000E38EE" w:rsidP="00BE7F5D">
      <w:pPr>
        <w:ind w:left="720" w:hangingChars="300" w:hanging="720"/>
        <w:rPr>
          <w:sz w:val="24"/>
        </w:rPr>
      </w:pPr>
    </w:p>
    <w:p w14:paraId="467CDDE7" w14:textId="217FAEE3" w:rsidR="000E38EE" w:rsidRDefault="009C015A" w:rsidP="00BE7F5D">
      <w:pPr>
        <w:ind w:left="720" w:hangingChars="300" w:hanging="720"/>
        <w:rPr>
          <w:sz w:val="24"/>
        </w:rPr>
      </w:pPr>
      <w:r>
        <w:rPr>
          <w:rFonts w:hint="eastAsia"/>
          <w:sz w:val="24"/>
        </w:rPr>
        <w:t>第</w:t>
      </w:r>
      <w:r>
        <w:rPr>
          <w:rFonts w:hint="eastAsia"/>
          <w:sz w:val="24"/>
        </w:rPr>
        <w:t>33</w:t>
      </w:r>
      <w:r>
        <w:rPr>
          <w:rFonts w:hint="eastAsia"/>
          <w:sz w:val="24"/>
        </w:rPr>
        <w:t>条</w:t>
      </w:r>
      <w:r w:rsidR="000E38EE">
        <w:rPr>
          <w:rFonts w:hint="eastAsia"/>
          <w:sz w:val="24"/>
        </w:rPr>
        <w:t>（施設内禁止行為）</w:t>
      </w:r>
    </w:p>
    <w:p w14:paraId="3B7535CE" w14:textId="77777777" w:rsidR="009C015A" w:rsidRDefault="00010E7B" w:rsidP="009C015A">
      <w:pPr>
        <w:ind w:leftChars="100" w:left="690" w:hangingChars="200" w:hanging="480"/>
        <w:rPr>
          <w:sz w:val="24"/>
        </w:rPr>
      </w:pPr>
      <w:r>
        <w:rPr>
          <w:rFonts w:hint="eastAsia"/>
          <w:sz w:val="24"/>
        </w:rPr>
        <w:t>入所者は施設で</w:t>
      </w:r>
      <w:r w:rsidR="000E38EE">
        <w:rPr>
          <w:rFonts w:hint="eastAsia"/>
          <w:sz w:val="24"/>
        </w:rPr>
        <w:t>次の行為をしては</w:t>
      </w:r>
      <w:r w:rsidR="00460476">
        <w:rPr>
          <w:rFonts w:hint="eastAsia"/>
          <w:sz w:val="24"/>
        </w:rPr>
        <w:t>なりません</w:t>
      </w:r>
      <w:r w:rsidR="000E38EE">
        <w:rPr>
          <w:rFonts w:hint="eastAsia"/>
          <w:sz w:val="24"/>
        </w:rPr>
        <w:t>。</w:t>
      </w:r>
    </w:p>
    <w:p w14:paraId="467CDDE9" w14:textId="2D373EE9" w:rsidR="000E38EE" w:rsidRDefault="00010E7B" w:rsidP="009C015A">
      <w:pPr>
        <w:ind w:leftChars="230" w:left="723" w:hangingChars="100" w:hanging="240"/>
        <w:rPr>
          <w:sz w:val="24"/>
        </w:rPr>
      </w:pPr>
      <w:r>
        <w:rPr>
          <w:rFonts w:hint="eastAsia"/>
          <w:sz w:val="24"/>
        </w:rPr>
        <w:t>一　宗教や信条の相違</w:t>
      </w:r>
      <w:r w:rsidR="00460476">
        <w:rPr>
          <w:rFonts w:hint="eastAsia"/>
          <w:sz w:val="24"/>
        </w:rPr>
        <w:t>などで他人を攻撃し、又は自己の利益にために他人の自由を侵すこと</w:t>
      </w:r>
    </w:p>
    <w:p w14:paraId="2DB6AC0B" w14:textId="77777777" w:rsidR="009C015A" w:rsidRDefault="009C015A" w:rsidP="009C015A">
      <w:pPr>
        <w:ind w:firstLineChars="200" w:firstLine="480"/>
        <w:rPr>
          <w:sz w:val="24"/>
        </w:rPr>
      </w:pPr>
      <w:r>
        <w:rPr>
          <w:rFonts w:hint="eastAsia"/>
          <w:sz w:val="24"/>
        </w:rPr>
        <w:t>二　けんか、口論、泥酔などで他の入所者等に迷惑を及ぼすこと</w:t>
      </w:r>
    </w:p>
    <w:p w14:paraId="53F2E727" w14:textId="6B99884B" w:rsidR="009C015A" w:rsidRDefault="009C015A" w:rsidP="009C015A">
      <w:pPr>
        <w:rPr>
          <w:sz w:val="24"/>
        </w:rPr>
      </w:pPr>
      <w:r>
        <w:rPr>
          <w:rFonts w:hint="eastAsia"/>
          <w:sz w:val="24"/>
        </w:rPr>
        <w:t xml:space="preserve">　　三　施設の秩序、風紀を乱し、安全衛生を害すること</w:t>
      </w:r>
    </w:p>
    <w:p w14:paraId="289AB61C" w14:textId="53FA57A2" w:rsidR="009C015A" w:rsidRDefault="009C015A" w:rsidP="009C015A">
      <w:pPr>
        <w:rPr>
          <w:sz w:val="24"/>
        </w:rPr>
      </w:pPr>
      <w:r>
        <w:rPr>
          <w:rFonts w:hint="eastAsia"/>
          <w:sz w:val="24"/>
        </w:rPr>
        <w:t xml:space="preserve">　　四　指定した場所以外で火気を用いること</w:t>
      </w:r>
    </w:p>
    <w:p w14:paraId="467CDDED" w14:textId="1582DF8F" w:rsidR="0040234E" w:rsidRDefault="009C015A" w:rsidP="009C015A">
      <w:pPr>
        <w:rPr>
          <w:sz w:val="24"/>
        </w:rPr>
      </w:pPr>
      <w:r>
        <w:rPr>
          <w:rFonts w:hint="eastAsia"/>
          <w:sz w:val="24"/>
        </w:rPr>
        <w:t xml:space="preserve">　　五　故意に施設若しくは物品に損害を与え、又はこれを持ち出すこと</w:t>
      </w:r>
    </w:p>
    <w:p w14:paraId="467CDDEE" w14:textId="77777777" w:rsidR="0040234E" w:rsidRDefault="0040234E" w:rsidP="00010E7B">
      <w:pPr>
        <w:rPr>
          <w:sz w:val="24"/>
        </w:rPr>
      </w:pPr>
    </w:p>
    <w:p w14:paraId="467CDDEF" w14:textId="5CF3EC4D" w:rsidR="00804DA8" w:rsidRDefault="00D05D34" w:rsidP="00804DA8">
      <w:pPr>
        <w:rPr>
          <w:sz w:val="24"/>
        </w:rPr>
      </w:pPr>
      <w:r>
        <w:rPr>
          <w:rFonts w:hint="eastAsia"/>
          <w:sz w:val="24"/>
        </w:rPr>
        <w:t>第</w:t>
      </w:r>
      <w:r>
        <w:rPr>
          <w:rFonts w:hint="eastAsia"/>
          <w:sz w:val="24"/>
        </w:rPr>
        <w:t>34</w:t>
      </w:r>
      <w:r>
        <w:rPr>
          <w:rFonts w:hint="eastAsia"/>
          <w:sz w:val="24"/>
        </w:rPr>
        <w:t>条</w:t>
      </w:r>
      <w:r w:rsidR="00804DA8">
        <w:rPr>
          <w:rFonts w:hint="eastAsia"/>
          <w:sz w:val="24"/>
        </w:rPr>
        <w:t>（損害賠償）</w:t>
      </w:r>
    </w:p>
    <w:p w14:paraId="467CDDF0" w14:textId="14BD2908" w:rsidR="00804DA8" w:rsidRDefault="00804DA8" w:rsidP="00D05D34">
      <w:pPr>
        <w:ind w:firstLineChars="100" w:firstLine="240"/>
        <w:rPr>
          <w:sz w:val="24"/>
        </w:rPr>
      </w:pPr>
      <w:r>
        <w:rPr>
          <w:rFonts w:hint="eastAsia"/>
          <w:sz w:val="24"/>
        </w:rPr>
        <w:t>入所者は、故意又は過失によって施設（設備及び備品）に損害を与え又は無断で備品の形状を変更したときは、その損害を弁償し、又は現状に回復しなければ</w:t>
      </w:r>
      <w:r w:rsidR="00460476">
        <w:rPr>
          <w:rFonts w:hint="eastAsia"/>
          <w:sz w:val="24"/>
        </w:rPr>
        <w:t>なりません</w:t>
      </w:r>
      <w:r>
        <w:rPr>
          <w:rFonts w:hint="eastAsia"/>
          <w:sz w:val="24"/>
        </w:rPr>
        <w:t>。</w:t>
      </w:r>
    </w:p>
    <w:p w14:paraId="467CDDF1" w14:textId="77777777" w:rsidR="00BE561A" w:rsidRDefault="00BE561A" w:rsidP="00804DA8">
      <w:pPr>
        <w:rPr>
          <w:sz w:val="24"/>
        </w:rPr>
      </w:pPr>
    </w:p>
    <w:p w14:paraId="467CDDF2" w14:textId="77777777" w:rsidR="00BE561A" w:rsidRPr="00D05D34" w:rsidRDefault="00BE561A" w:rsidP="00804DA8">
      <w:pPr>
        <w:rPr>
          <w:sz w:val="24"/>
        </w:rPr>
      </w:pPr>
    </w:p>
    <w:p w14:paraId="467CDDF3" w14:textId="77777777" w:rsidR="0040234E" w:rsidRDefault="002A7235" w:rsidP="002A7235">
      <w:pPr>
        <w:jc w:val="center"/>
        <w:rPr>
          <w:sz w:val="24"/>
        </w:rPr>
      </w:pPr>
      <w:r w:rsidRPr="001E7A6E">
        <w:rPr>
          <w:rFonts w:ascii="ＤＦ極太明朝体" w:eastAsia="ＤＦ極太明朝体" w:hint="eastAsia"/>
          <w:sz w:val="24"/>
        </w:rPr>
        <w:t>第6章　非常災害対策</w:t>
      </w:r>
    </w:p>
    <w:p w14:paraId="467CDDF4" w14:textId="77777777" w:rsidR="00E96317" w:rsidRDefault="00E96317" w:rsidP="000E38EE">
      <w:pPr>
        <w:rPr>
          <w:sz w:val="24"/>
        </w:rPr>
      </w:pPr>
    </w:p>
    <w:p w14:paraId="467CDDF5" w14:textId="76711BDE" w:rsidR="00E96317" w:rsidRDefault="00D05D34" w:rsidP="000E38EE">
      <w:pPr>
        <w:rPr>
          <w:sz w:val="24"/>
        </w:rPr>
      </w:pPr>
      <w:r>
        <w:rPr>
          <w:rFonts w:hint="eastAsia"/>
          <w:sz w:val="24"/>
        </w:rPr>
        <w:t>第</w:t>
      </w:r>
      <w:r>
        <w:rPr>
          <w:rFonts w:hint="eastAsia"/>
          <w:sz w:val="24"/>
        </w:rPr>
        <w:t>35</w:t>
      </w:r>
      <w:r>
        <w:rPr>
          <w:rFonts w:hint="eastAsia"/>
          <w:sz w:val="24"/>
        </w:rPr>
        <w:t>条</w:t>
      </w:r>
      <w:r w:rsidR="002A7235">
        <w:rPr>
          <w:rFonts w:hint="eastAsia"/>
          <w:sz w:val="24"/>
        </w:rPr>
        <w:t>（非常災害対策）</w:t>
      </w:r>
    </w:p>
    <w:p w14:paraId="467CDDF6" w14:textId="6C471892" w:rsidR="002A7235" w:rsidRPr="00612013" w:rsidRDefault="002A7235" w:rsidP="00D05D34">
      <w:pPr>
        <w:ind w:firstLineChars="100" w:firstLine="240"/>
        <w:rPr>
          <w:sz w:val="24"/>
        </w:rPr>
      </w:pPr>
      <w:r>
        <w:rPr>
          <w:rFonts w:hint="eastAsia"/>
          <w:sz w:val="24"/>
        </w:rPr>
        <w:t>施設は、非常災害その他緊急の事態に備えて必要な設備を設け、防災及び避難</w:t>
      </w:r>
      <w:r w:rsidRPr="00612013">
        <w:rPr>
          <w:rFonts w:hint="eastAsia"/>
          <w:sz w:val="24"/>
        </w:rPr>
        <w:t>に関する計画を作成します。</w:t>
      </w:r>
    </w:p>
    <w:p w14:paraId="467CDDF7" w14:textId="6A20E790" w:rsidR="002A7235" w:rsidRPr="00612013" w:rsidRDefault="002A7235" w:rsidP="002C60D3">
      <w:pPr>
        <w:ind w:left="240" w:hangingChars="100" w:hanging="240"/>
        <w:rPr>
          <w:sz w:val="24"/>
        </w:rPr>
      </w:pPr>
      <w:r w:rsidRPr="00612013">
        <w:rPr>
          <w:rFonts w:hint="eastAsia"/>
          <w:sz w:val="24"/>
        </w:rPr>
        <w:t>２　非常災害に備え、</w:t>
      </w:r>
      <w:r w:rsidR="002C60D3" w:rsidRPr="00612013">
        <w:rPr>
          <w:rFonts w:hint="eastAsia"/>
          <w:sz w:val="24"/>
        </w:rPr>
        <w:t>災害時における関係機関への通報及び連携体制を整備し、</w:t>
      </w:r>
      <w:r w:rsidRPr="00612013">
        <w:rPr>
          <w:rFonts w:hint="eastAsia"/>
          <w:sz w:val="24"/>
        </w:rPr>
        <w:t>職員及び入所者に周知徹底を図るため、年２回以上避難、救出その他必要な</w:t>
      </w:r>
      <w:r w:rsidR="006F2E7E" w:rsidRPr="00612013">
        <w:rPr>
          <w:rFonts w:hint="eastAsia"/>
          <w:sz w:val="24"/>
        </w:rPr>
        <w:t>研修及び</w:t>
      </w:r>
      <w:r w:rsidRPr="00612013">
        <w:rPr>
          <w:rFonts w:hint="eastAsia"/>
          <w:sz w:val="24"/>
        </w:rPr>
        <w:t>訓練等を実施します。</w:t>
      </w:r>
    </w:p>
    <w:p w14:paraId="7E4B59EA" w14:textId="22BAAB8A" w:rsidR="00C71C84" w:rsidRPr="00612013" w:rsidRDefault="00C71C84" w:rsidP="002C60D3">
      <w:pPr>
        <w:ind w:left="240" w:hangingChars="100" w:hanging="240"/>
        <w:rPr>
          <w:sz w:val="24"/>
        </w:rPr>
      </w:pPr>
      <w:r w:rsidRPr="00612013">
        <w:rPr>
          <w:rFonts w:hint="eastAsia"/>
          <w:sz w:val="24"/>
        </w:rPr>
        <w:t>３　施設は、前項に規定する訓練の実施にあたっては、地域住民、消防関係者等の参加が得られるよう連携に努めるものとします。</w:t>
      </w:r>
    </w:p>
    <w:p w14:paraId="18F1BEE0" w14:textId="571AAAAF" w:rsidR="00C71C84" w:rsidRPr="00612013" w:rsidRDefault="00C71C84" w:rsidP="002C60D3">
      <w:pPr>
        <w:ind w:left="240" w:hangingChars="100" w:hanging="240"/>
        <w:rPr>
          <w:sz w:val="24"/>
        </w:rPr>
      </w:pPr>
      <w:r w:rsidRPr="00612013">
        <w:rPr>
          <w:rFonts w:hint="eastAsia"/>
          <w:sz w:val="24"/>
        </w:rPr>
        <w:t>４　施設は、平常時の対応（必要品の備蓄など）、緊急時の対応、他施設及び地域との連携に関する業務継続計画を策定します。</w:t>
      </w:r>
    </w:p>
    <w:p w14:paraId="40D569E2" w14:textId="77777777" w:rsidR="00602AA3" w:rsidRPr="00612013" w:rsidRDefault="00602AA3" w:rsidP="002C60D3">
      <w:pPr>
        <w:ind w:left="240" w:hangingChars="100" w:hanging="240"/>
        <w:rPr>
          <w:sz w:val="24"/>
        </w:rPr>
      </w:pPr>
    </w:p>
    <w:p w14:paraId="722C5A81" w14:textId="5765036E" w:rsidR="0001520A" w:rsidRPr="00612013" w:rsidRDefault="0001520A" w:rsidP="002C60D3">
      <w:pPr>
        <w:ind w:left="240" w:hangingChars="100" w:hanging="240"/>
        <w:rPr>
          <w:sz w:val="24"/>
        </w:rPr>
      </w:pPr>
      <w:r w:rsidRPr="00612013">
        <w:rPr>
          <w:rFonts w:hint="eastAsia"/>
          <w:sz w:val="24"/>
        </w:rPr>
        <w:lastRenderedPageBreak/>
        <w:t>第</w:t>
      </w:r>
      <w:r w:rsidRPr="00612013">
        <w:rPr>
          <w:rFonts w:hint="eastAsia"/>
          <w:sz w:val="24"/>
        </w:rPr>
        <w:t>36</w:t>
      </w:r>
      <w:r w:rsidRPr="00612013">
        <w:rPr>
          <w:rFonts w:hint="eastAsia"/>
          <w:sz w:val="24"/>
        </w:rPr>
        <w:t>条（業務継続計画の策定等）</w:t>
      </w:r>
    </w:p>
    <w:p w14:paraId="3FE35008" w14:textId="2A845A6C" w:rsidR="0001520A" w:rsidRPr="00612013" w:rsidRDefault="0001520A" w:rsidP="00746268">
      <w:pPr>
        <w:rPr>
          <w:sz w:val="24"/>
        </w:rPr>
      </w:pPr>
      <w:r w:rsidRPr="00612013">
        <w:rPr>
          <w:rFonts w:hint="eastAsia"/>
          <w:sz w:val="24"/>
        </w:rPr>
        <w:t xml:space="preserve">　</w:t>
      </w:r>
      <w:r w:rsidR="005C07D6" w:rsidRPr="00612013">
        <w:rPr>
          <w:rFonts w:hint="eastAsia"/>
          <w:sz w:val="24"/>
        </w:rPr>
        <w:t>施設は、感染症や非常災害の発生時において、入所者に対する養護老人ホームの事業の提供を</w:t>
      </w:r>
      <w:r w:rsidR="00044038" w:rsidRPr="00612013">
        <w:rPr>
          <w:rFonts w:hint="eastAsia"/>
          <w:sz w:val="24"/>
        </w:rPr>
        <w:t>継続的に実施するため及び非常時の体制で早期の業務再開</w:t>
      </w:r>
      <w:r w:rsidR="006F2C7A" w:rsidRPr="00612013">
        <w:rPr>
          <w:rFonts w:hint="eastAsia"/>
          <w:sz w:val="24"/>
        </w:rPr>
        <w:t>を図るための計画（以下「</w:t>
      </w:r>
      <w:r w:rsidR="00B4332C" w:rsidRPr="00612013">
        <w:rPr>
          <w:rFonts w:hint="eastAsia"/>
          <w:sz w:val="24"/>
        </w:rPr>
        <w:t>業務継続計画」という。）を策定し、当該業務継続計画に従い必要な</w:t>
      </w:r>
      <w:r w:rsidR="00746268" w:rsidRPr="00612013">
        <w:rPr>
          <w:rFonts w:hint="eastAsia"/>
          <w:sz w:val="24"/>
        </w:rPr>
        <w:t>措置を講じます。</w:t>
      </w:r>
    </w:p>
    <w:p w14:paraId="7DFBEB5C" w14:textId="108C16A1" w:rsidR="00746268" w:rsidRPr="00612013" w:rsidRDefault="00746268" w:rsidP="00746268">
      <w:pPr>
        <w:rPr>
          <w:sz w:val="24"/>
        </w:rPr>
      </w:pPr>
      <w:r w:rsidRPr="00612013">
        <w:rPr>
          <w:rFonts w:hint="eastAsia"/>
          <w:sz w:val="24"/>
        </w:rPr>
        <w:t>２　施設は、職員に対し、業務継続計画について周知するとともに、必要な研修及び訓練を定期的に（年</w:t>
      </w:r>
      <w:r w:rsidRPr="00612013">
        <w:rPr>
          <w:rFonts w:hint="eastAsia"/>
          <w:sz w:val="24"/>
        </w:rPr>
        <w:t>1</w:t>
      </w:r>
      <w:r w:rsidRPr="00612013">
        <w:rPr>
          <w:rFonts w:hint="eastAsia"/>
          <w:sz w:val="24"/>
        </w:rPr>
        <w:t>回以上）</w:t>
      </w:r>
      <w:r w:rsidR="00215228" w:rsidRPr="00612013">
        <w:rPr>
          <w:rFonts w:hint="eastAsia"/>
          <w:sz w:val="24"/>
        </w:rPr>
        <w:t>実施します。</w:t>
      </w:r>
    </w:p>
    <w:p w14:paraId="41C6D1EC" w14:textId="5B02DE52" w:rsidR="00215228" w:rsidRPr="00612013" w:rsidRDefault="00215228" w:rsidP="00746268">
      <w:pPr>
        <w:rPr>
          <w:sz w:val="24"/>
        </w:rPr>
      </w:pPr>
      <w:r w:rsidRPr="00612013">
        <w:rPr>
          <w:rFonts w:hint="eastAsia"/>
          <w:sz w:val="24"/>
        </w:rPr>
        <w:t>３　施設は、定期的に業務継続計画</w:t>
      </w:r>
      <w:r w:rsidR="00B6658D" w:rsidRPr="00612013">
        <w:rPr>
          <w:rFonts w:hint="eastAsia"/>
          <w:sz w:val="24"/>
        </w:rPr>
        <w:t>の見直しを行い、必要に応じて業務継続計画の変更を行います。</w:t>
      </w:r>
    </w:p>
    <w:p w14:paraId="467CDDF8" w14:textId="77777777" w:rsidR="00804DA8" w:rsidRPr="00612013" w:rsidRDefault="00804DA8" w:rsidP="000E38EE">
      <w:pPr>
        <w:rPr>
          <w:sz w:val="24"/>
        </w:rPr>
      </w:pPr>
    </w:p>
    <w:p w14:paraId="467CDDF9" w14:textId="77777777" w:rsidR="00931BE4" w:rsidRPr="00612013" w:rsidRDefault="00931BE4" w:rsidP="000E38EE">
      <w:pPr>
        <w:rPr>
          <w:sz w:val="24"/>
        </w:rPr>
      </w:pPr>
    </w:p>
    <w:p w14:paraId="467CDDFA" w14:textId="77777777" w:rsidR="002A7235" w:rsidRPr="00612013" w:rsidRDefault="002A7235" w:rsidP="002A7235">
      <w:pPr>
        <w:jc w:val="center"/>
        <w:rPr>
          <w:sz w:val="24"/>
        </w:rPr>
      </w:pPr>
      <w:r w:rsidRPr="00612013">
        <w:rPr>
          <w:rFonts w:ascii="ＤＦ極太明朝体" w:eastAsia="ＤＦ極太明朝体" w:hint="eastAsia"/>
          <w:sz w:val="24"/>
        </w:rPr>
        <w:t>第7章　その他施設運営に関する重要事項</w:t>
      </w:r>
    </w:p>
    <w:p w14:paraId="467CDDFB" w14:textId="77777777" w:rsidR="002A7235" w:rsidRPr="00612013" w:rsidRDefault="002A7235" w:rsidP="000E38EE">
      <w:pPr>
        <w:rPr>
          <w:sz w:val="24"/>
        </w:rPr>
      </w:pPr>
    </w:p>
    <w:p w14:paraId="467CDDFC" w14:textId="3B783EED" w:rsidR="009E33E3" w:rsidRPr="00612013" w:rsidRDefault="00C71C84" w:rsidP="000E38EE">
      <w:pPr>
        <w:rPr>
          <w:sz w:val="24"/>
        </w:rPr>
      </w:pPr>
      <w:r w:rsidRPr="00612013">
        <w:rPr>
          <w:rFonts w:hint="eastAsia"/>
          <w:sz w:val="24"/>
        </w:rPr>
        <w:t>第</w:t>
      </w:r>
      <w:r w:rsidR="00635533" w:rsidRPr="00612013">
        <w:rPr>
          <w:rFonts w:hint="eastAsia"/>
          <w:sz w:val="24"/>
        </w:rPr>
        <w:t>37</w:t>
      </w:r>
      <w:r w:rsidRPr="00612013">
        <w:rPr>
          <w:rFonts w:hint="eastAsia"/>
          <w:sz w:val="24"/>
        </w:rPr>
        <w:t>条</w:t>
      </w:r>
      <w:r w:rsidR="009E33E3" w:rsidRPr="00612013">
        <w:rPr>
          <w:rFonts w:hint="eastAsia"/>
          <w:sz w:val="24"/>
        </w:rPr>
        <w:t>（居室）</w:t>
      </w:r>
    </w:p>
    <w:p w14:paraId="467CDDFD" w14:textId="7B56C4A2" w:rsidR="009E33E3" w:rsidRPr="00612013" w:rsidRDefault="009E33E3" w:rsidP="00C71C84">
      <w:pPr>
        <w:ind w:firstLineChars="100" w:firstLine="240"/>
        <w:rPr>
          <w:sz w:val="24"/>
        </w:rPr>
      </w:pPr>
      <w:r w:rsidRPr="00612013">
        <w:rPr>
          <w:rFonts w:hint="eastAsia"/>
          <w:sz w:val="24"/>
        </w:rPr>
        <w:t>入所者の居室は、個室及び二人室とし、ベッド・ロッカー又はチェスト等を備品として備えています。</w:t>
      </w:r>
    </w:p>
    <w:p w14:paraId="467CDDFE" w14:textId="77777777" w:rsidR="00804DA8" w:rsidRPr="00612013" w:rsidRDefault="00804DA8" w:rsidP="000E38EE">
      <w:pPr>
        <w:rPr>
          <w:sz w:val="24"/>
        </w:rPr>
      </w:pPr>
    </w:p>
    <w:p w14:paraId="467CDDFF" w14:textId="4E0B5E3D" w:rsidR="009E33E3" w:rsidRPr="00612013" w:rsidRDefault="00C71C84" w:rsidP="000E38EE">
      <w:pPr>
        <w:rPr>
          <w:sz w:val="24"/>
        </w:rPr>
      </w:pPr>
      <w:r w:rsidRPr="00612013">
        <w:rPr>
          <w:rFonts w:hint="eastAsia"/>
          <w:sz w:val="24"/>
        </w:rPr>
        <w:t>第</w:t>
      </w:r>
      <w:r w:rsidR="00635533" w:rsidRPr="00612013">
        <w:rPr>
          <w:rFonts w:hint="eastAsia"/>
          <w:sz w:val="24"/>
        </w:rPr>
        <w:t>38</w:t>
      </w:r>
      <w:r w:rsidRPr="00612013">
        <w:rPr>
          <w:rFonts w:hint="eastAsia"/>
          <w:sz w:val="24"/>
        </w:rPr>
        <w:t>条</w:t>
      </w:r>
      <w:r w:rsidR="009E33E3" w:rsidRPr="00612013">
        <w:rPr>
          <w:rFonts w:hint="eastAsia"/>
          <w:sz w:val="24"/>
        </w:rPr>
        <w:t>（静養室）</w:t>
      </w:r>
    </w:p>
    <w:p w14:paraId="467CDE00" w14:textId="44080AB7" w:rsidR="009E33E3" w:rsidRPr="00612013" w:rsidRDefault="009E33E3" w:rsidP="00C71C84">
      <w:pPr>
        <w:ind w:firstLineChars="100" w:firstLine="240"/>
        <w:rPr>
          <w:sz w:val="24"/>
        </w:rPr>
      </w:pPr>
      <w:r w:rsidRPr="00612013">
        <w:rPr>
          <w:rFonts w:hint="eastAsia"/>
          <w:sz w:val="24"/>
        </w:rPr>
        <w:t>入所者が居室で静養することが一時的に困難な状態の時に使用できる静養室を、医務室に隣接して設けています。</w:t>
      </w:r>
    </w:p>
    <w:p w14:paraId="467CDE01" w14:textId="77777777" w:rsidR="009E33E3" w:rsidRPr="00612013" w:rsidRDefault="009E33E3" w:rsidP="000E38EE">
      <w:pPr>
        <w:rPr>
          <w:sz w:val="24"/>
        </w:rPr>
      </w:pPr>
    </w:p>
    <w:p w14:paraId="467CDE02" w14:textId="317D8B86" w:rsidR="009E33E3" w:rsidRPr="00612013" w:rsidRDefault="00C71C84" w:rsidP="000E38EE">
      <w:pPr>
        <w:rPr>
          <w:sz w:val="24"/>
        </w:rPr>
      </w:pPr>
      <w:r w:rsidRPr="00612013">
        <w:rPr>
          <w:rFonts w:hint="eastAsia"/>
          <w:sz w:val="24"/>
        </w:rPr>
        <w:t>第</w:t>
      </w:r>
      <w:r w:rsidR="00635533" w:rsidRPr="00612013">
        <w:rPr>
          <w:rFonts w:hint="eastAsia"/>
          <w:sz w:val="24"/>
        </w:rPr>
        <w:t>39</w:t>
      </w:r>
      <w:r w:rsidRPr="00612013">
        <w:rPr>
          <w:rFonts w:hint="eastAsia"/>
          <w:sz w:val="24"/>
        </w:rPr>
        <w:t>条</w:t>
      </w:r>
      <w:r w:rsidR="009E33E3" w:rsidRPr="00612013">
        <w:rPr>
          <w:rFonts w:hint="eastAsia"/>
          <w:sz w:val="24"/>
        </w:rPr>
        <w:t>（洗面所及び便所）</w:t>
      </w:r>
    </w:p>
    <w:p w14:paraId="467CDE03" w14:textId="05661B22" w:rsidR="009E33E3" w:rsidRPr="00612013" w:rsidRDefault="00D74F1C" w:rsidP="00C71C84">
      <w:pPr>
        <w:ind w:firstLineChars="100" w:firstLine="240"/>
        <w:rPr>
          <w:sz w:val="24"/>
        </w:rPr>
      </w:pPr>
      <w:r w:rsidRPr="00612013">
        <w:rPr>
          <w:rFonts w:hint="eastAsia"/>
          <w:sz w:val="24"/>
        </w:rPr>
        <w:t>居室がある各棟各階に洗面所や便所を設けています。便所については、男子用と女子用を別に設けております。</w:t>
      </w:r>
    </w:p>
    <w:p w14:paraId="467CDE04" w14:textId="77777777" w:rsidR="00D74F1C" w:rsidRPr="00612013" w:rsidRDefault="00D74F1C" w:rsidP="000E38EE">
      <w:pPr>
        <w:rPr>
          <w:sz w:val="24"/>
        </w:rPr>
      </w:pPr>
    </w:p>
    <w:p w14:paraId="467CDE05" w14:textId="7DEE62D6" w:rsidR="00D74F1C" w:rsidRPr="00612013" w:rsidRDefault="00C71C84" w:rsidP="000E38EE">
      <w:pPr>
        <w:rPr>
          <w:sz w:val="24"/>
        </w:rPr>
      </w:pPr>
      <w:r w:rsidRPr="00612013">
        <w:rPr>
          <w:rFonts w:hint="eastAsia"/>
          <w:sz w:val="24"/>
        </w:rPr>
        <w:t>第</w:t>
      </w:r>
      <w:r w:rsidR="00635533" w:rsidRPr="00612013">
        <w:rPr>
          <w:rFonts w:hint="eastAsia"/>
          <w:sz w:val="24"/>
        </w:rPr>
        <w:t>40</w:t>
      </w:r>
      <w:r w:rsidRPr="00612013">
        <w:rPr>
          <w:rFonts w:hint="eastAsia"/>
          <w:sz w:val="24"/>
        </w:rPr>
        <w:t>条</w:t>
      </w:r>
      <w:r w:rsidR="00D74F1C" w:rsidRPr="00612013">
        <w:rPr>
          <w:rFonts w:hint="eastAsia"/>
          <w:sz w:val="24"/>
        </w:rPr>
        <w:t>（医務室）</w:t>
      </w:r>
    </w:p>
    <w:p w14:paraId="467CDE06" w14:textId="0F70F222" w:rsidR="00D74F1C" w:rsidRPr="00612013" w:rsidRDefault="00D74F1C" w:rsidP="00C71C84">
      <w:pPr>
        <w:ind w:firstLineChars="100" w:firstLine="240"/>
        <w:rPr>
          <w:sz w:val="24"/>
        </w:rPr>
      </w:pPr>
      <w:r w:rsidRPr="00612013">
        <w:rPr>
          <w:rFonts w:hint="eastAsia"/>
          <w:sz w:val="24"/>
        </w:rPr>
        <w:t>入所者の診療、治療のために、医療法に規定する</w:t>
      </w:r>
      <w:r w:rsidR="00931BE4" w:rsidRPr="00612013">
        <w:rPr>
          <w:rFonts w:hint="eastAsia"/>
          <w:sz w:val="24"/>
        </w:rPr>
        <w:t>診療所</w:t>
      </w:r>
      <w:r w:rsidRPr="00612013">
        <w:rPr>
          <w:rFonts w:hint="eastAsia"/>
          <w:sz w:val="24"/>
        </w:rPr>
        <w:t>を設け、入所者を診察するために必要な医薬品及び医療器具を備えています。</w:t>
      </w:r>
    </w:p>
    <w:p w14:paraId="467CDE07" w14:textId="77777777" w:rsidR="00D74F1C" w:rsidRPr="00612013" w:rsidRDefault="00D74F1C" w:rsidP="000E38EE">
      <w:pPr>
        <w:rPr>
          <w:sz w:val="24"/>
        </w:rPr>
      </w:pPr>
    </w:p>
    <w:p w14:paraId="467CDE08" w14:textId="77777777" w:rsidR="00D74F1C" w:rsidRPr="00612013" w:rsidRDefault="00D74F1C" w:rsidP="000E38EE">
      <w:pPr>
        <w:rPr>
          <w:sz w:val="24"/>
        </w:rPr>
      </w:pPr>
      <w:r w:rsidRPr="00612013">
        <w:rPr>
          <w:rFonts w:hint="eastAsia"/>
          <w:sz w:val="24"/>
        </w:rPr>
        <w:t>（職員室）</w:t>
      </w:r>
    </w:p>
    <w:p w14:paraId="467CDE09" w14:textId="42B85C56" w:rsidR="00D74F1C" w:rsidRPr="00612013" w:rsidRDefault="00D74F1C" w:rsidP="009C0058">
      <w:pPr>
        <w:ind w:left="720" w:hangingChars="300" w:hanging="720"/>
        <w:rPr>
          <w:sz w:val="24"/>
        </w:rPr>
      </w:pPr>
      <w:r w:rsidRPr="00612013">
        <w:rPr>
          <w:rFonts w:hint="eastAsia"/>
          <w:sz w:val="24"/>
        </w:rPr>
        <w:t>第</w:t>
      </w:r>
      <w:r w:rsidR="00635533" w:rsidRPr="00612013">
        <w:rPr>
          <w:rFonts w:hint="eastAsia"/>
          <w:sz w:val="24"/>
        </w:rPr>
        <w:t>41</w:t>
      </w:r>
      <w:r w:rsidRPr="00612013">
        <w:rPr>
          <w:rFonts w:hint="eastAsia"/>
          <w:sz w:val="24"/>
        </w:rPr>
        <w:t>条　居室のある階ごとに居室に近接して</w:t>
      </w:r>
      <w:r w:rsidR="009C0058" w:rsidRPr="00612013">
        <w:rPr>
          <w:rFonts w:hint="eastAsia"/>
          <w:sz w:val="24"/>
        </w:rPr>
        <w:t>職員室を設け、机、椅子や書類等保管庫など必要な備品を備えています。</w:t>
      </w:r>
    </w:p>
    <w:p w14:paraId="467CDE0A" w14:textId="77777777" w:rsidR="00A4006F" w:rsidRPr="00612013" w:rsidRDefault="00A4006F" w:rsidP="00A4006F">
      <w:pPr>
        <w:rPr>
          <w:sz w:val="24"/>
        </w:rPr>
      </w:pPr>
    </w:p>
    <w:p w14:paraId="467CDE0B" w14:textId="1DDCDADC" w:rsidR="009E33E3" w:rsidRPr="00612013" w:rsidRDefault="00904C45" w:rsidP="000E38EE">
      <w:pPr>
        <w:rPr>
          <w:sz w:val="24"/>
        </w:rPr>
      </w:pPr>
      <w:r w:rsidRPr="00612013">
        <w:rPr>
          <w:rFonts w:hint="eastAsia"/>
          <w:sz w:val="24"/>
        </w:rPr>
        <w:t>第</w:t>
      </w:r>
      <w:r w:rsidR="00635533" w:rsidRPr="00612013">
        <w:rPr>
          <w:rFonts w:hint="eastAsia"/>
          <w:sz w:val="24"/>
        </w:rPr>
        <w:t>42</w:t>
      </w:r>
      <w:r w:rsidRPr="00612013">
        <w:rPr>
          <w:rFonts w:hint="eastAsia"/>
          <w:sz w:val="24"/>
        </w:rPr>
        <w:t>条</w:t>
      </w:r>
      <w:r w:rsidR="009C0058" w:rsidRPr="00612013">
        <w:rPr>
          <w:rFonts w:hint="eastAsia"/>
          <w:sz w:val="24"/>
        </w:rPr>
        <w:t>（職員の服務規程）</w:t>
      </w:r>
    </w:p>
    <w:p w14:paraId="467CDE0C" w14:textId="74A87EF5" w:rsidR="009C0058" w:rsidRPr="00612013" w:rsidRDefault="009C0058" w:rsidP="00904C45">
      <w:pPr>
        <w:ind w:firstLineChars="100" w:firstLine="240"/>
        <w:rPr>
          <w:sz w:val="24"/>
        </w:rPr>
      </w:pPr>
      <w:r w:rsidRPr="00612013">
        <w:rPr>
          <w:rFonts w:hint="eastAsia"/>
          <w:sz w:val="24"/>
        </w:rPr>
        <w:t>職員は、老人福祉関係法令及び諸規則、個人情報保護法を遵守し、業務上の指示命令に従い、自己の業務に専念します。服務にあたっては、協力して施設の秩序を維持し、常に以下の事項に留意します。</w:t>
      </w:r>
    </w:p>
    <w:p w14:paraId="467CDE0D" w14:textId="6B57B05A" w:rsidR="009C0058" w:rsidRPr="00612013" w:rsidRDefault="00160772" w:rsidP="00904C45">
      <w:pPr>
        <w:ind w:leftChars="200" w:left="660" w:hangingChars="100" w:hanging="240"/>
        <w:rPr>
          <w:sz w:val="24"/>
        </w:rPr>
      </w:pPr>
      <w:r w:rsidRPr="00612013">
        <w:rPr>
          <w:rFonts w:hint="eastAsia"/>
          <w:sz w:val="24"/>
        </w:rPr>
        <w:t>一　入所者に対しては、人格を尊重し、親切丁寧を旨とし、責任を持って接遇する。</w:t>
      </w:r>
    </w:p>
    <w:p w14:paraId="360E102A" w14:textId="5EA2C263" w:rsidR="00904C45" w:rsidRPr="00612013" w:rsidRDefault="00904C45" w:rsidP="00904C45">
      <w:pPr>
        <w:ind w:leftChars="200" w:left="660" w:hangingChars="100" w:hanging="240"/>
        <w:rPr>
          <w:sz w:val="24"/>
        </w:rPr>
      </w:pPr>
      <w:r w:rsidRPr="00612013">
        <w:rPr>
          <w:rFonts w:hint="eastAsia"/>
          <w:sz w:val="24"/>
        </w:rPr>
        <w:t>二　常に健康に留意し、明朗な態度を心がける。</w:t>
      </w:r>
    </w:p>
    <w:p w14:paraId="467CDE0F" w14:textId="3E5F5F55" w:rsidR="00160772" w:rsidRPr="00612013" w:rsidRDefault="00904C45" w:rsidP="00255A7D">
      <w:pPr>
        <w:ind w:leftChars="200" w:left="660" w:hangingChars="100" w:hanging="240"/>
        <w:rPr>
          <w:sz w:val="24"/>
        </w:rPr>
      </w:pPr>
      <w:r w:rsidRPr="00612013">
        <w:rPr>
          <w:rFonts w:hint="eastAsia"/>
          <w:sz w:val="24"/>
        </w:rPr>
        <w:t>三　お互いに協力し合い、能率の向上に努力するよう心がける。</w:t>
      </w:r>
    </w:p>
    <w:p w14:paraId="467CDE10" w14:textId="77777777" w:rsidR="00160772" w:rsidRPr="00612013" w:rsidRDefault="00160772" w:rsidP="000E38EE">
      <w:pPr>
        <w:rPr>
          <w:sz w:val="24"/>
        </w:rPr>
      </w:pPr>
    </w:p>
    <w:p w14:paraId="0334C6F2" w14:textId="0E53A8C8" w:rsidR="00255A7D" w:rsidRPr="00612013" w:rsidRDefault="00255A7D" w:rsidP="000E38EE">
      <w:pPr>
        <w:rPr>
          <w:sz w:val="24"/>
        </w:rPr>
      </w:pPr>
      <w:r w:rsidRPr="00612013">
        <w:rPr>
          <w:rFonts w:hint="eastAsia"/>
          <w:sz w:val="24"/>
        </w:rPr>
        <w:lastRenderedPageBreak/>
        <w:t>第</w:t>
      </w:r>
      <w:r w:rsidR="00635533" w:rsidRPr="00612013">
        <w:rPr>
          <w:rFonts w:hint="eastAsia"/>
          <w:sz w:val="24"/>
        </w:rPr>
        <w:t>43</w:t>
      </w:r>
      <w:r w:rsidRPr="00612013">
        <w:rPr>
          <w:rFonts w:hint="eastAsia"/>
          <w:sz w:val="24"/>
        </w:rPr>
        <w:t>条</w:t>
      </w:r>
      <w:r w:rsidR="00160772" w:rsidRPr="00612013">
        <w:rPr>
          <w:rFonts w:hint="eastAsia"/>
          <w:sz w:val="24"/>
        </w:rPr>
        <w:t>（職員の質の確保）</w:t>
      </w:r>
    </w:p>
    <w:p w14:paraId="467CDE12" w14:textId="08781E73" w:rsidR="00160772" w:rsidRPr="00612013" w:rsidRDefault="00160772" w:rsidP="00255A7D">
      <w:pPr>
        <w:ind w:firstLineChars="100" w:firstLine="240"/>
        <w:rPr>
          <w:sz w:val="24"/>
        </w:rPr>
      </w:pPr>
      <w:r w:rsidRPr="00612013">
        <w:rPr>
          <w:rFonts w:hint="eastAsia"/>
          <w:sz w:val="24"/>
        </w:rPr>
        <w:t>施設は、職員の資質向上のために、その研修の機会を確保します。</w:t>
      </w:r>
    </w:p>
    <w:p w14:paraId="467CDE13" w14:textId="48492185" w:rsidR="00A4006F" w:rsidRPr="00612013" w:rsidRDefault="00255A7D" w:rsidP="003D0882">
      <w:pPr>
        <w:ind w:left="120" w:hangingChars="50" w:hanging="120"/>
        <w:rPr>
          <w:sz w:val="24"/>
        </w:rPr>
      </w:pPr>
      <w:r w:rsidRPr="00612013">
        <w:rPr>
          <w:rFonts w:hint="eastAsia"/>
          <w:sz w:val="24"/>
        </w:rPr>
        <w:t xml:space="preserve">２　</w:t>
      </w:r>
      <w:r w:rsidR="005F206E" w:rsidRPr="00612013">
        <w:rPr>
          <w:rFonts w:hint="eastAsia"/>
          <w:sz w:val="24"/>
        </w:rPr>
        <w:t>施設は、入所者に対する処遇に直接携わる職員のうち（看護師、准看護師、介護福祉士、介護支援専門員、海保保険法第</w:t>
      </w:r>
      <w:r w:rsidR="005F206E" w:rsidRPr="00612013">
        <w:rPr>
          <w:rFonts w:hint="eastAsia"/>
          <w:sz w:val="24"/>
        </w:rPr>
        <w:t>8</w:t>
      </w:r>
      <w:r w:rsidR="005F206E" w:rsidRPr="00612013">
        <w:rPr>
          <w:rFonts w:hint="eastAsia"/>
          <w:sz w:val="24"/>
        </w:rPr>
        <w:t>条第</w:t>
      </w:r>
      <w:r w:rsidR="005F206E" w:rsidRPr="00612013">
        <w:rPr>
          <w:rFonts w:hint="eastAsia"/>
          <w:sz w:val="24"/>
        </w:rPr>
        <w:t>2</w:t>
      </w:r>
      <w:r w:rsidR="005F206E" w:rsidRPr="00612013">
        <w:rPr>
          <w:rFonts w:hint="eastAsia"/>
          <w:sz w:val="24"/>
        </w:rPr>
        <w:t>項</w:t>
      </w:r>
      <w:r w:rsidR="009452EE" w:rsidRPr="00612013">
        <w:rPr>
          <w:rFonts w:hint="eastAsia"/>
          <w:sz w:val="24"/>
        </w:rPr>
        <w:t>に規定する政令で定める者等の資格を有する者その他これに類する者をの除く。）に対し、認知症介護に係る基礎的な研修を受講させるために必要な措置を講じるものとします。</w:t>
      </w:r>
    </w:p>
    <w:p w14:paraId="75B6F8CB" w14:textId="77777777" w:rsidR="00255A7D" w:rsidRPr="00612013" w:rsidRDefault="00255A7D" w:rsidP="000E38EE">
      <w:pPr>
        <w:rPr>
          <w:sz w:val="24"/>
        </w:rPr>
      </w:pPr>
    </w:p>
    <w:p w14:paraId="467CDE14" w14:textId="3581FE51" w:rsidR="00160772" w:rsidRPr="00612013" w:rsidRDefault="00EA30AE" w:rsidP="000E38EE">
      <w:pPr>
        <w:rPr>
          <w:sz w:val="24"/>
        </w:rPr>
      </w:pPr>
      <w:r w:rsidRPr="00612013">
        <w:rPr>
          <w:rFonts w:hint="eastAsia"/>
          <w:sz w:val="24"/>
        </w:rPr>
        <w:t>第</w:t>
      </w:r>
      <w:r w:rsidR="00635533" w:rsidRPr="00612013">
        <w:rPr>
          <w:rFonts w:hint="eastAsia"/>
          <w:sz w:val="24"/>
        </w:rPr>
        <w:t>44</w:t>
      </w:r>
      <w:r w:rsidRPr="00612013">
        <w:rPr>
          <w:rFonts w:hint="eastAsia"/>
          <w:sz w:val="24"/>
        </w:rPr>
        <w:t>条</w:t>
      </w:r>
      <w:r w:rsidR="00160772" w:rsidRPr="00612013">
        <w:rPr>
          <w:rFonts w:hint="eastAsia"/>
          <w:sz w:val="24"/>
        </w:rPr>
        <w:t>（個人情報の保護）</w:t>
      </w:r>
    </w:p>
    <w:p w14:paraId="467CDE15" w14:textId="25E470B7" w:rsidR="00160772" w:rsidRPr="00612013" w:rsidRDefault="00160772" w:rsidP="00EA30AE">
      <w:pPr>
        <w:ind w:firstLineChars="100" w:firstLine="240"/>
        <w:rPr>
          <w:sz w:val="24"/>
        </w:rPr>
      </w:pPr>
      <w:r w:rsidRPr="00612013">
        <w:rPr>
          <w:rFonts w:hint="eastAsia"/>
          <w:sz w:val="24"/>
        </w:rPr>
        <w:t>施設の職員は、業務上知り得た入所者又はその家族の秘密保持を厳守します。</w:t>
      </w:r>
    </w:p>
    <w:p w14:paraId="467CDE16" w14:textId="65EECA37" w:rsidR="00160772" w:rsidRPr="00612013" w:rsidRDefault="00160772" w:rsidP="00EA30AE">
      <w:pPr>
        <w:ind w:left="240" w:hangingChars="100" w:hanging="240"/>
        <w:rPr>
          <w:sz w:val="24"/>
        </w:rPr>
      </w:pPr>
      <w:r w:rsidRPr="00612013">
        <w:rPr>
          <w:rFonts w:hint="eastAsia"/>
          <w:sz w:val="24"/>
        </w:rPr>
        <w:t>２　施設は、職員が退職した後も、正当な理由なく、業務上知り得た入所者</w:t>
      </w:r>
      <w:r w:rsidR="001F2410" w:rsidRPr="00612013">
        <w:rPr>
          <w:rFonts w:hint="eastAsia"/>
          <w:sz w:val="24"/>
        </w:rPr>
        <w:t>又はその家族の秘密を漏らすことのないよう、必要な措置を講じます。</w:t>
      </w:r>
    </w:p>
    <w:p w14:paraId="467CDE17" w14:textId="77777777" w:rsidR="001F2410" w:rsidRPr="00612013" w:rsidRDefault="001F2410" w:rsidP="000E38EE">
      <w:pPr>
        <w:rPr>
          <w:sz w:val="24"/>
        </w:rPr>
      </w:pPr>
    </w:p>
    <w:p w14:paraId="467CDE18" w14:textId="505FD47B" w:rsidR="001F2410" w:rsidRPr="00612013" w:rsidRDefault="00EA30AE" w:rsidP="000E38EE">
      <w:pPr>
        <w:rPr>
          <w:sz w:val="24"/>
        </w:rPr>
      </w:pPr>
      <w:r w:rsidRPr="00612013">
        <w:rPr>
          <w:rFonts w:hint="eastAsia"/>
          <w:sz w:val="24"/>
        </w:rPr>
        <w:t>第</w:t>
      </w:r>
      <w:r w:rsidR="00635533" w:rsidRPr="00612013">
        <w:rPr>
          <w:rFonts w:hint="eastAsia"/>
          <w:sz w:val="24"/>
        </w:rPr>
        <w:t>45</w:t>
      </w:r>
      <w:r w:rsidRPr="00612013">
        <w:rPr>
          <w:rFonts w:hint="eastAsia"/>
          <w:sz w:val="24"/>
        </w:rPr>
        <w:t>条</w:t>
      </w:r>
      <w:r w:rsidR="001F2410" w:rsidRPr="00612013">
        <w:rPr>
          <w:rFonts w:hint="eastAsia"/>
          <w:sz w:val="24"/>
        </w:rPr>
        <w:t>（緊急時の対応）</w:t>
      </w:r>
    </w:p>
    <w:p w14:paraId="467CDE19" w14:textId="1601A576" w:rsidR="001F2410" w:rsidRPr="00612013" w:rsidRDefault="001F2410" w:rsidP="00EA30AE">
      <w:pPr>
        <w:ind w:firstLineChars="100" w:firstLine="240"/>
        <w:rPr>
          <w:sz w:val="24"/>
        </w:rPr>
      </w:pPr>
      <w:r w:rsidRPr="00612013">
        <w:rPr>
          <w:rFonts w:hint="eastAsia"/>
          <w:sz w:val="24"/>
        </w:rPr>
        <w:t>施設の職員は、入所者の病状の急変が生じた場合や、その他緊急の事態が生じた場合には、速やかに主治医又はあらかじめ定められた協力医療機関に連絡する等の必要な措置を講じ、</w:t>
      </w:r>
      <w:r w:rsidR="00DB41B4" w:rsidRPr="00612013">
        <w:rPr>
          <w:rFonts w:hint="eastAsia"/>
          <w:sz w:val="24"/>
        </w:rPr>
        <w:t>施設長</w:t>
      </w:r>
      <w:r w:rsidRPr="00612013">
        <w:rPr>
          <w:rFonts w:hint="eastAsia"/>
          <w:sz w:val="24"/>
        </w:rPr>
        <w:t>に報告する義務を負います。</w:t>
      </w:r>
    </w:p>
    <w:p w14:paraId="467CDE1A" w14:textId="77777777" w:rsidR="001F2410" w:rsidRPr="00612013" w:rsidRDefault="001F2410" w:rsidP="000E38EE">
      <w:pPr>
        <w:rPr>
          <w:sz w:val="24"/>
        </w:rPr>
      </w:pPr>
    </w:p>
    <w:p w14:paraId="467CDE1B" w14:textId="3474E960" w:rsidR="001F2410" w:rsidRPr="00612013" w:rsidRDefault="00EA30AE" w:rsidP="001F2410">
      <w:pPr>
        <w:rPr>
          <w:sz w:val="24"/>
        </w:rPr>
      </w:pPr>
      <w:r w:rsidRPr="00612013">
        <w:rPr>
          <w:rFonts w:hint="eastAsia"/>
          <w:sz w:val="24"/>
        </w:rPr>
        <w:t>第</w:t>
      </w:r>
      <w:r w:rsidR="00635533" w:rsidRPr="00612013">
        <w:rPr>
          <w:rFonts w:hint="eastAsia"/>
          <w:sz w:val="24"/>
        </w:rPr>
        <w:t>46</w:t>
      </w:r>
      <w:r w:rsidRPr="00612013">
        <w:rPr>
          <w:rFonts w:hint="eastAsia"/>
          <w:sz w:val="24"/>
        </w:rPr>
        <w:t>条</w:t>
      </w:r>
      <w:r w:rsidR="001F2410" w:rsidRPr="00612013">
        <w:rPr>
          <w:rFonts w:hint="eastAsia"/>
          <w:sz w:val="24"/>
        </w:rPr>
        <w:t>（事故発生の防止及び発生時の対応）</w:t>
      </w:r>
    </w:p>
    <w:p w14:paraId="467CDE1C" w14:textId="7FB4A4A0" w:rsidR="001F2410" w:rsidRPr="00612013" w:rsidRDefault="001F2410" w:rsidP="00EA30AE">
      <w:pPr>
        <w:ind w:firstLineChars="100" w:firstLine="240"/>
        <w:rPr>
          <w:sz w:val="24"/>
        </w:rPr>
      </w:pPr>
      <w:r w:rsidRPr="00612013">
        <w:rPr>
          <w:rFonts w:hint="eastAsia"/>
          <w:sz w:val="24"/>
        </w:rPr>
        <w:t>施設は、事故が発生又は再発することを防止するため、次の各号に定める措置を講じます。</w:t>
      </w:r>
    </w:p>
    <w:p w14:paraId="467CDE1D" w14:textId="3B333C01" w:rsidR="001F2410" w:rsidRPr="00612013" w:rsidRDefault="001F2410" w:rsidP="00EA30AE">
      <w:pPr>
        <w:ind w:leftChars="200" w:left="660" w:hangingChars="100" w:hanging="240"/>
        <w:rPr>
          <w:sz w:val="24"/>
        </w:rPr>
      </w:pPr>
      <w:r w:rsidRPr="00612013">
        <w:rPr>
          <w:rFonts w:hint="eastAsia"/>
          <w:sz w:val="24"/>
        </w:rPr>
        <w:t>一　事故が発生した場合の対応は、報告の方法等が記載された事故発生の</w:t>
      </w:r>
      <w:r w:rsidR="00EA30AE" w:rsidRPr="00612013">
        <w:rPr>
          <w:rFonts w:hint="eastAsia"/>
          <w:sz w:val="24"/>
        </w:rPr>
        <w:t xml:space="preserve">　</w:t>
      </w:r>
      <w:r w:rsidRPr="00612013">
        <w:rPr>
          <w:rFonts w:hint="eastAsia"/>
          <w:sz w:val="24"/>
        </w:rPr>
        <w:t>防止のための指針を整備すること</w:t>
      </w:r>
    </w:p>
    <w:p w14:paraId="6BB06276" w14:textId="2DFBA8D0" w:rsidR="00EA30AE" w:rsidRPr="00612013" w:rsidRDefault="00EA30AE" w:rsidP="00EA30AE">
      <w:pPr>
        <w:ind w:leftChars="200" w:left="660" w:hangingChars="100" w:hanging="240"/>
        <w:rPr>
          <w:sz w:val="24"/>
        </w:rPr>
      </w:pPr>
      <w:r w:rsidRPr="00612013">
        <w:rPr>
          <w:rFonts w:hint="eastAsia"/>
          <w:sz w:val="24"/>
        </w:rPr>
        <w:t>二　事故が発生した時又はそれに至る危険性がある事態が生じた時に、その事実が報告され、その分析を通じた改善策について、職員に周知徹底する体制を整備すること</w:t>
      </w:r>
    </w:p>
    <w:p w14:paraId="467CDE20" w14:textId="3CA73DB5" w:rsidR="001C0D5D" w:rsidRPr="00612013" w:rsidRDefault="00EA30AE" w:rsidP="00EA30AE">
      <w:pPr>
        <w:ind w:leftChars="200" w:left="660" w:hangingChars="100" w:hanging="240"/>
        <w:rPr>
          <w:sz w:val="24"/>
        </w:rPr>
      </w:pPr>
      <w:r w:rsidRPr="00612013">
        <w:rPr>
          <w:rFonts w:hint="eastAsia"/>
          <w:sz w:val="24"/>
        </w:rPr>
        <w:t>三　事故発生の防止のための委員会</w:t>
      </w:r>
      <w:r w:rsidR="00793921" w:rsidRPr="00612013">
        <w:rPr>
          <w:rFonts w:hint="eastAsia"/>
          <w:sz w:val="24"/>
        </w:rPr>
        <w:t>（テレビ電話装置等を活用して行うことができるもの</w:t>
      </w:r>
      <w:r w:rsidR="000F0CA7" w:rsidRPr="00612013">
        <w:rPr>
          <w:rFonts w:hint="eastAsia"/>
          <w:sz w:val="24"/>
        </w:rPr>
        <w:t>とする。）</w:t>
      </w:r>
      <w:r w:rsidRPr="00612013">
        <w:rPr>
          <w:rFonts w:hint="eastAsia"/>
          <w:sz w:val="24"/>
        </w:rPr>
        <w:t>及び支援員その他の職員に対する研修を定期的</w:t>
      </w:r>
      <w:r w:rsidR="000F0CA7" w:rsidRPr="00612013">
        <w:rPr>
          <w:rFonts w:hint="eastAsia"/>
          <w:sz w:val="24"/>
        </w:rPr>
        <w:t>（年</w:t>
      </w:r>
      <w:r w:rsidR="000F0CA7" w:rsidRPr="00612013">
        <w:rPr>
          <w:rFonts w:hint="eastAsia"/>
          <w:sz w:val="24"/>
        </w:rPr>
        <w:t>2</w:t>
      </w:r>
      <w:r w:rsidR="000F0CA7" w:rsidRPr="00612013">
        <w:rPr>
          <w:rFonts w:hint="eastAsia"/>
          <w:sz w:val="24"/>
        </w:rPr>
        <w:t>回以上）</w:t>
      </w:r>
      <w:r w:rsidRPr="00612013">
        <w:rPr>
          <w:rFonts w:hint="eastAsia"/>
          <w:sz w:val="24"/>
        </w:rPr>
        <w:t>に行うこと</w:t>
      </w:r>
    </w:p>
    <w:p w14:paraId="467CDE21" w14:textId="77777777" w:rsidR="005A3C0F" w:rsidRPr="00612013" w:rsidRDefault="005A3C0F" w:rsidP="001F2410">
      <w:pPr>
        <w:rPr>
          <w:sz w:val="24"/>
        </w:rPr>
      </w:pPr>
    </w:p>
    <w:p w14:paraId="467CDE22" w14:textId="680EAC6D" w:rsidR="001C0D5D" w:rsidRPr="00612013" w:rsidRDefault="00737702" w:rsidP="001F2410">
      <w:pPr>
        <w:rPr>
          <w:sz w:val="24"/>
        </w:rPr>
      </w:pPr>
      <w:r w:rsidRPr="00612013">
        <w:rPr>
          <w:rFonts w:hint="eastAsia"/>
          <w:sz w:val="24"/>
        </w:rPr>
        <w:t>第</w:t>
      </w:r>
      <w:r w:rsidR="00635533" w:rsidRPr="00612013">
        <w:rPr>
          <w:rFonts w:hint="eastAsia"/>
          <w:sz w:val="24"/>
        </w:rPr>
        <w:t>47</w:t>
      </w:r>
      <w:r w:rsidRPr="00612013">
        <w:rPr>
          <w:rFonts w:hint="eastAsia"/>
          <w:sz w:val="24"/>
        </w:rPr>
        <w:t>条</w:t>
      </w:r>
      <w:r w:rsidR="001C0D5D" w:rsidRPr="00612013">
        <w:rPr>
          <w:rFonts w:hint="eastAsia"/>
          <w:sz w:val="24"/>
        </w:rPr>
        <w:t>（記録の整備）</w:t>
      </w:r>
    </w:p>
    <w:p w14:paraId="467CDE23" w14:textId="5B73002E" w:rsidR="001C0D5D" w:rsidRPr="00612013" w:rsidRDefault="001C0D5D" w:rsidP="00737702">
      <w:pPr>
        <w:ind w:firstLineChars="100" w:firstLine="240"/>
        <w:rPr>
          <w:sz w:val="24"/>
        </w:rPr>
      </w:pPr>
      <w:r w:rsidRPr="00612013">
        <w:rPr>
          <w:rFonts w:hint="eastAsia"/>
          <w:sz w:val="24"/>
        </w:rPr>
        <w:t>施設は、職員・設備及び会計に関する諸記録を整備しておくものとします。</w:t>
      </w:r>
    </w:p>
    <w:p w14:paraId="467CDE24" w14:textId="17117343" w:rsidR="001C0D5D" w:rsidRPr="00612013" w:rsidRDefault="001C0D5D" w:rsidP="00737702">
      <w:pPr>
        <w:ind w:left="240" w:hangingChars="100" w:hanging="240"/>
        <w:rPr>
          <w:sz w:val="24"/>
        </w:rPr>
      </w:pPr>
      <w:r w:rsidRPr="00612013">
        <w:rPr>
          <w:rFonts w:hint="eastAsia"/>
          <w:sz w:val="24"/>
        </w:rPr>
        <w:t>２　施設は、</w:t>
      </w:r>
      <w:r w:rsidR="00AD6632" w:rsidRPr="00612013">
        <w:rPr>
          <w:rFonts w:hint="eastAsia"/>
          <w:sz w:val="24"/>
        </w:rPr>
        <w:t>入所者に対する</w:t>
      </w:r>
      <w:r w:rsidR="0081025B" w:rsidRPr="00612013">
        <w:rPr>
          <w:rFonts w:hint="eastAsia"/>
          <w:sz w:val="24"/>
        </w:rPr>
        <w:t>処遇</w:t>
      </w:r>
      <w:r w:rsidR="00AD6632" w:rsidRPr="00612013">
        <w:rPr>
          <w:rFonts w:hint="eastAsia"/>
          <w:sz w:val="24"/>
        </w:rPr>
        <w:t>の提供に係る諸記録を整備し、その完結の日から２年間保存するものとする。</w:t>
      </w:r>
    </w:p>
    <w:p w14:paraId="467CDE25" w14:textId="77777777" w:rsidR="00AD6632" w:rsidRPr="00612013" w:rsidRDefault="00AD6632" w:rsidP="001F2410">
      <w:pPr>
        <w:rPr>
          <w:sz w:val="24"/>
        </w:rPr>
      </w:pPr>
    </w:p>
    <w:p w14:paraId="467CDE26" w14:textId="1EEA47C5" w:rsidR="00AD6632" w:rsidRPr="00612013" w:rsidRDefault="00737702" w:rsidP="001F2410">
      <w:pPr>
        <w:rPr>
          <w:sz w:val="24"/>
        </w:rPr>
      </w:pPr>
      <w:r w:rsidRPr="00612013">
        <w:rPr>
          <w:rFonts w:hint="eastAsia"/>
          <w:sz w:val="24"/>
        </w:rPr>
        <w:t>第</w:t>
      </w:r>
      <w:r w:rsidR="00635533" w:rsidRPr="00612013">
        <w:rPr>
          <w:rFonts w:hint="eastAsia"/>
          <w:sz w:val="24"/>
        </w:rPr>
        <w:t>48</w:t>
      </w:r>
      <w:r w:rsidRPr="00612013">
        <w:rPr>
          <w:rFonts w:hint="eastAsia"/>
          <w:sz w:val="24"/>
        </w:rPr>
        <w:t>条</w:t>
      </w:r>
      <w:r w:rsidR="00AD6632" w:rsidRPr="00612013">
        <w:rPr>
          <w:rFonts w:hint="eastAsia"/>
          <w:sz w:val="24"/>
        </w:rPr>
        <w:t>（苦情処理）</w:t>
      </w:r>
    </w:p>
    <w:p w14:paraId="467CDE27" w14:textId="18E1F2A6" w:rsidR="00AD6632" w:rsidRPr="00612013" w:rsidRDefault="00AD6632" w:rsidP="00737702">
      <w:pPr>
        <w:ind w:firstLineChars="100" w:firstLine="240"/>
        <w:rPr>
          <w:sz w:val="24"/>
        </w:rPr>
      </w:pPr>
      <w:r w:rsidRPr="00612013">
        <w:rPr>
          <w:rFonts w:hint="eastAsia"/>
          <w:sz w:val="24"/>
        </w:rPr>
        <w:t>施設は、入所者からの苦情に迅速にかつ適切に対応するため、苦情受付窓口</w:t>
      </w:r>
      <w:r w:rsidR="009A6D95" w:rsidRPr="00612013">
        <w:rPr>
          <w:rFonts w:hint="eastAsia"/>
          <w:sz w:val="24"/>
        </w:rPr>
        <w:t>・第三者委員</w:t>
      </w:r>
      <w:r w:rsidRPr="00612013">
        <w:rPr>
          <w:rFonts w:hint="eastAsia"/>
          <w:sz w:val="24"/>
        </w:rPr>
        <w:t>を設置するなど必要な措置を講じます。</w:t>
      </w:r>
    </w:p>
    <w:p w14:paraId="467CDE28" w14:textId="74C23BA9" w:rsidR="00A4006F" w:rsidRPr="00612013" w:rsidRDefault="00A4006F" w:rsidP="009A6D95">
      <w:pPr>
        <w:rPr>
          <w:sz w:val="24"/>
        </w:rPr>
      </w:pPr>
      <w:r w:rsidRPr="00612013">
        <w:rPr>
          <w:rFonts w:hint="eastAsia"/>
          <w:sz w:val="24"/>
        </w:rPr>
        <w:t>２　前項の苦情を受け付けた場合には、その苦情を記録します。</w:t>
      </w:r>
    </w:p>
    <w:p w14:paraId="467CDE29" w14:textId="3B97459D" w:rsidR="00AD6632" w:rsidRPr="00612013" w:rsidRDefault="00A4006F" w:rsidP="009A6D95">
      <w:pPr>
        <w:ind w:left="240" w:hangingChars="100" w:hanging="240"/>
        <w:rPr>
          <w:sz w:val="24"/>
        </w:rPr>
      </w:pPr>
      <w:r w:rsidRPr="00612013">
        <w:rPr>
          <w:rFonts w:hint="eastAsia"/>
          <w:sz w:val="24"/>
        </w:rPr>
        <w:t>３</w:t>
      </w:r>
      <w:r w:rsidR="00AD6632" w:rsidRPr="00612013">
        <w:rPr>
          <w:rFonts w:hint="eastAsia"/>
          <w:sz w:val="24"/>
        </w:rPr>
        <w:t xml:space="preserve">　施設は、提供する</w:t>
      </w:r>
      <w:r w:rsidR="0081025B" w:rsidRPr="00612013">
        <w:rPr>
          <w:rFonts w:hint="eastAsia"/>
          <w:sz w:val="24"/>
        </w:rPr>
        <w:t>処遇</w:t>
      </w:r>
      <w:r w:rsidR="00AD6632" w:rsidRPr="00612013">
        <w:rPr>
          <w:rFonts w:hint="eastAsia"/>
          <w:sz w:val="24"/>
        </w:rPr>
        <w:t>に関して、市町村からの文書の提出・</w:t>
      </w:r>
      <w:r w:rsidR="007D05AC" w:rsidRPr="00612013">
        <w:rPr>
          <w:rFonts w:hint="eastAsia"/>
          <w:sz w:val="24"/>
        </w:rPr>
        <w:t>提示を求め、又は市町村職員からの質問・照会に応じ、入所者からの苦情に関する調査に協力します。市町村からの指導又は助言を得た場合は、それに従い、必要な改善を行います。</w:t>
      </w:r>
    </w:p>
    <w:p w14:paraId="467CDE2A" w14:textId="4F671B0A" w:rsidR="00A4006F" w:rsidRPr="00612013" w:rsidRDefault="00A4006F" w:rsidP="0060009C">
      <w:pPr>
        <w:ind w:left="240" w:hangingChars="100" w:hanging="240"/>
        <w:rPr>
          <w:sz w:val="24"/>
        </w:rPr>
      </w:pPr>
      <w:r w:rsidRPr="00612013">
        <w:rPr>
          <w:rFonts w:hint="eastAsia"/>
          <w:sz w:val="24"/>
        </w:rPr>
        <w:lastRenderedPageBreak/>
        <w:t>４　施設は、社会福祉法第</w:t>
      </w:r>
      <w:r w:rsidRPr="00612013">
        <w:rPr>
          <w:rFonts w:hint="eastAsia"/>
          <w:sz w:val="24"/>
        </w:rPr>
        <w:t>83</w:t>
      </w:r>
      <w:r w:rsidRPr="00612013">
        <w:rPr>
          <w:rFonts w:hint="eastAsia"/>
          <w:sz w:val="24"/>
        </w:rPr>
        <w:t>条に規定する運営適正化委員会が行う同法第</w:t>
      </w:r>
      <w:r w:rsidRPr="00612013">
        <w:rPr>
          <w:rFonts w:hint="eastAsia"/>
          <w:sz w:val="24"/>
        </w:rPr>
        <w:t>85</w:t>
      </w:r>
      <w:r w:rsidRPr="00612013">
        <w:rPr>
          <w:rFonts w:hint="eastAsia"/>
          <w:sz w:val="24"/>
        </w:rPr>
        <w:t>条第</w:t>
      </w:r>
      <w:r w:rsidRPr="00612013">
        <w:rPr>
          <w:rFonts w:hint="eastAsia"/>
          <w:sz w:val="24"/>
        </w:rPr>
        <w:t>1</w:t>
      </w:r>
      <w:r w:rsidRPr="00612013">
        <w:rPr>
          <w:rFonts w:hint="eastAsia"/>
          <w:sz w:val="24"/>
        </w:rPr>
        <w:t>項の規定による審査にできる限り協力します。</w:t>
      </w:r>
    </w:p>
    <w:p w14:paraId="467CDE2B" w14:textId="77777777" w:rsidR="007D05AC" w:rsidRPr="00612013" w:rsidRDefault="007D05AC" w:rsidP="00AD6632">
      <w:pPr>
        <w:ind w:left="720" w:hangingChars="300" w:hanging="720"/>
        <w:rPr>
          <w:sz w:val="24"/>
        </w:rPr>
      </w:pPr>
    </w:p>
    <w:p w14:paraId="467CDE2C" w14:textId="28134E43" w:rsidR="007D05AC" w:rsidRPr="00612013" w:rsidRDefault="007E1C23" w:rsidP="00AD6632">
      <w:pPr>
        <w:ind w:left="720" w:hangingChars="300" w:hanging="720"/>
        <w:rPr>
          <w:sz w:val="24"/>
        </w:rPr>
      </w:pPr>
      <w:r w:rsidRPr="00612013">
        <w:rPr>
          <w:rFonts w:hint="eastAsia"/>
          <w:sz w:val="24"/>
        </w:rPr>
        <w:t>第</w:t>
      </w:r>
      <w:r w:rsidR="00635533" w:rsidRPr="00612013">
        <w:rPr>
          <w:rFonts w:hint="eastAsia"/>
          <w:sz w:val="24"/>
        </w:rPr>
        <w:t>49</w:t>
      </w:r>
      <w:r w:rsidRPr="00612013">
        <w:rPr>
          <w:rFonts w:hint="eastAsia"/>
          <w:sz w:val="24"/>
        </w:rPr>
        <w:t>条</w:t>
      </w:r>
      <w:r w:rsidR="007D05AC" w:rsidRPr="00612013">
        <w:rPr>
          <w:rFonts w:hint="eastAsia"/>
          <w:sz w:val="24"/>
        </w:rPr>
        <w:t>（地域との連携）</w:t>
      </w:r>
    </w:p>
    <w:p w14:paraId="467CDE2D" w14:textId="454B9A86" w:rsidR="007D05AC" w:rsidRPr="00612013" w:rsidRDefault="007D05AC" w:rsidP="007E1C23">
      <w:pPr>
        <w:ind w:firstLineChars="100" w:firstLine="240"/>
        <w:rPr>
          <w:sz w:val="24"/>
        </w:rPr>
      </w:pPr>
      <w:r w:rsidRPr="00612013">
        <w:rPr>
          <w:rFonts w:hint="eastAsia"/>
          <w:sz w:val="24"/>
        </w:rPr>
        <w:t>施設の運営にあたっては、地域住民又は住民の活動との連携や協力を行うなど、地域との交流に努めます。</w:t>
      </w:r>
    </w:p>
    <w:p w14:paraId="467CDE2E" w14:textId="77777777" w:rsidR="00A741C6" w:rsidRPr="00612013" w:rsidRDefault="00A741C6" w:rsidP="00AD6632">
      <w:pPr>
        <w:ind w:left="720" w:hangingChars="300" w:hanging="720"/>
        <w:rPr>
          <w:sz w:val="24"/>
        </w:rPr>
      </w:pPr>
    </w:p>
    <w:p w14:paraId="467CDE2F" w14:textId="0E2D22F4" w:rsidR="007D05AC" w:rsidRPr="00612013" w:rsidRDefault="007E1C23" w:rsidP="00AD6632">
      <w:pPr>
        <w:ind w:left="720" w:hangingChars="300" w:hanging="720"/>
        <w:rPr>
          <w:sz w:val="24"/>
        </w:rPr>
      </w:pPr>
      <w:r w:rsidRPr="00612013">
        <w:rPr>
          <w:rFonts w:hint="eastAsia"/>
          <w:sz w:val="24"/>
        </w:rPr>
        <w:t>第</w:t>
      </w:r>
      <w:r w:rsidR="00635533" w:rsidRPr="00612013">
        <w:rPr>
          <w:rFonts w:hint="eastAsia"/>
          <w:sz w:val="24"/>
        </w:rPr>
        <w:t>50</w:t>
      </w:r>
      <w:r w:rsidRPr="00612013">
        <w:rPr>
          <w:rFonts w:hint="eastAsia"/>
          <w:sz w:val="24"/>
        </w:rPr>
        <w:t>条</w:t>
      </w:r>
      <w:r w:rsidR="007D05AC" w:rsidRPr="00612013">
        <w:rPr>
          <w:rFonts w:hint="eastAsia"/>
          <w:sz w:val="24"/>
        </w:rPr>
        <w:t>（掲示）</w:t>
      </w:r>
    </w:p>
    <w:p w14:paraId="467CDE30" w14:textId="4EC6CCF6" w:rsidR="007D05AC" w:rsidRPr="00612013" w:rsidRDefault="007D05AC" w:rsidP="007E1C23">
      <w:pPr>
        <w:ind w:firstLineChars="100" w:firstLine="240"/>
        <w:rPr>
          <w:sz w:val="24"/>
        </w:rPr>
      </w:pPr>
      <w:r w:rsidRPr="00612013">
        <w:rPr>
          <w:rFonts w:hint="eastAsia"/>
          <w:sz w:val="24"/>
        </w:rPr>
        <w:t>施設内の見やすい場所に、運営規程の概要、職員の勤務体制、協力医療機関、その他の</w:t>
      </w:r>
      <w:r w:rsidR="0081025B" w:rsidRPr="00612013">
        <w:rPr>
          <w:rFonts w:hint="eastAsia"/>
          <w:sz w:val="24"/>
        </w:rPr>
        <w:t>処遇</w:t>
      </w:r>
      <w:r w:rsidR="00B77752" w:rsidRPr="00612013">
        <w:rPr>
          <w:rFonts w:hint="eastAsia"/>
          <w:sz w:val="24"/>
        </w:rPr>
        <w:t>に係る</w:t>
      </w:r>
      <w:r w:rsidRPr="00612013">
        <w:rPr>
          <w:rFonts w:hint="eastAsia"/>
          <w:sz w:val="24"/>
        </w:rPr>
        <w:t>重要事項</w:t>
      </w:r>
      <w:r w:rsidR="00B77752" w:rsidRPr="00612013">
        <w:rPr>
          <w:rFonts w:hint="eastAsia"/>
          <w:sz w:val="24"/>
        </w:rPr>
        <w:t>等</w:t>
      </w:r>
      <w:r w:rsidRPr="00612013">
        <w:rPr>
          <w:rFonts w:hint="eastAsia"/>
          <w:sz w:val="24"/>
        </w:rPr>
        <w:t>を掲示します。</w:t>
      </w:r>
    </w:p>
    <w:p w14:paraId="467CDE31" w14:textId="77777777" w:rsidR="00804DA8" w:rsidRPr="00612013" w:rsidRDefault="00804DA8" w:rsidP="00AD6632">
      <w:pPr>
        <w:ind w:left="720" w:hangingChars="300" w:hanging="720"/>
        <w:rPr>
          <w:sz w:val="24"/>
        </w:rPr>
      </w:pPr>
    </w:p>
    <w:p w14:paraId="467CDE32" w14:textId="0A77FE7D" w:rsidR="007D05AC" w:rsidRPr="00612013" w:rsidRDefault="007A20C5" w:rsidP="00AD6632">
      <w:pPr>
        <w:ind w:left="720" w:hangingChars="300" w:hanging="720"/>
        <w:rPr>
          <w:sz w:val="24"/>
        </w:rPr>
      </w:pPr>
      <w:r w:rsidRPr="00612013">
        <w:rPr>
          <w:rFonts w:hint="eastAsia"/>
          <w:sz w:val="24"/>
        </w:rPr>
        <w:t>第</w:t>
      </w:r>
      <w:r w:rsidR="00635533" w:rsidRPr="00612013">
        <w:rPr>
          <w:rFonts w:hint="eastAsia"/>
          <w:sz w:val="24"/>
        </w:rPr>
        <w:t>51</w:t>
      </w:r>
      <w:r w:rsidRPr="00612013">
        <w:rPr>
          <w:rFonts w:hint="eastAsia"/>
          <w:sz w:val="24"/>
        </w:rPr>
        <w:t>条</w:t>
      </w:r>
      <w:r w:rsidR="007D05AC" w:rsidRPr="00612013">
        <w:rPr>
          <w:rFonts w:hint="eastAsia"/>
          <w:sz w:val="24"/>
        </w:rPr>
        <w:t>（協力医療機関</w:t>
      </w:r>
      <w:r w:rsidR="007E1C23" w:rsidRPr="00612013">
        <w:rPr>
          <w:rFonts w:hint="eastAsia"/>
          <w:sz w:val="24"/>
        </w:rPr>
        <w:t>等</w:t>
      </w:r>
      <w:r w:rsidR="007D05AC" w:rsidRPr="00612013">
        <w:rPr>
          <w:rFonts w:hint="eastAsia"/>
          <w:sz w:val="24"/>
        </w:rPr>
        <w:t>）</w:t>
      </w:r>
    </w:p>
    <w:p w14:paraId="467CDE33" w14:textId="7BDBCAD6" w:rsidR="007D05AC" w:rsidRPr="00612013" w:rsidRDefault="007D05AC" w:rsidP="007E1C23">
      <w:pPr>
        <w:rPr>
          <w:sz w:val="24"/>
        </w:rPr>
      </w:pPr>
      <w:r w:rsidRPr="00612013">
        <w:rPr>
          <w:rFonts w:hint="eastAsia"/>
          <w:sz w:val="24"/>
        </w:rPr>
        <w:t xml:space="preserve">　施設は、入院治療に必要とする入所者のために、あらかじめ協力医療機関を定めておきます。</w:t>
      </w:r>
    </w:p>
    <w:p w14:paraId="467CDE34" w14:textId="6BAE021C" w:rsidR="007D05AC" w:rsidRPr="00612013" w:rsidRDefault="007A20C5" w:rsidP="007A20C5">
      <w:pPr>
        <w:ind w:left="240" w:hangingChars="100" w:hanging="240"/>
        <w:rPr>
          <w:sz w:val="24"/>
        </w:rPr>
      </w:pPr>
      <w:r w:rsidRPr="00612013">
        <w:rPr>
          <w:rFonts w:hint="eastAsia"/>
          <w:sz w:val="24"/>
        </w:rPr>
        <w:t>２　施設は、治療を必要とする入所者のために、あらかじめ協力歯科医療機関を定めておきます</w:t>
      </w:r>
    </w:p>
    <w:p w14:paraId="7E47978C" w14:textId="77777777" w:rsidR="007A20C5" w:rsidRPr="00612013" w:rsidRDefault="007A20C5" w:rsidP="00AD6632">
      <w:pPr>
        <w:ind w:left="720" w:hangingChars="300" w:hanging="720"/>
        <w:rPr>
          <w:sz w:val="24"/>
        </w:rPr>
      </w:pPr>
    </w:p>
    <w:p w14:paraId="467CDE35" w14:textId="222DE64A" w:rsidR="007D05AC" w:rsidRPr="00612013" w:rsidRDefault="007A20C5" w:rsidP="00AD6632">
      <w:pPr>
        <w:ind w:left="720" w:hangingChars="300" w:hanging="720"/>
        <w:rPr>
          <w:sz w:val="24"/>
        </w:rPr>
      </w:pPr>
      <w:r w:rsidRPr="00612013">
        <w:rPr>
          <w:rFonts w:hint="eastAsia"/>
          <w:sz w:val="24"/>
        </w:rPr>
        <w:t>第</w:t>
      </w:r>
      <w:r w:rsidR="00635533" w:rsidRPr="00612013">
        <w:rPr>
          <w:rFonts w:hint="eastAsia"/>
          <w:sz w:val="24"/>
        </w:rPr>
        <w:t>52</w:t>
      </w:r>
      <w:r w:rsidRPr="00612013">
        <w:rPr>
          <w:rFonts w:hint="eastAsia"/>
          <w:sz w:val="24"/>
        </w:rPr>
        <w:t>条</w:t>
      </w:r>
      <w:r w:rsidR="007D05AC" w:rsidRPr="00612013">
        <w:rPr>
          <w:rFonts w:hint="eastAsia"/>
          <w:sz w:val="24"/>
        </w:rPr>
        <w:t>（勤務体制）</w:t>
      </w:r>
    </w:p>
    <w:p w14:paraId="467CDE36" w14:textId="2FC536E1" w:rsidR="007D05AC" w:rsidRPr="00612013" w:rsidRDefault="007D05AC" w:rsidP="007A20C5">
      <w:pPr>
        <w:ind w:leftChars="100" w:left="690" w:hangingChars="200" w:hanging="480"/>
        <w:rPr>
          <w:sz w:val="24"/>
        </w:rPr>
      </w:pPr>
      <w:r w:rsidRPr="00612013">
        <w:rPr>
          <w:rFonts w:hint="eastAsia"/>
          <w:sz w:val="24"/>
        </w:rPr>
        <w:t>施設は、入所者に対して適切な</w:t>
      </w:r>
      <w:r w:rsidR="0081025B" w:rsidRPr="00612013">
        <w:rPr>
          <w:rFonts w:hint="eastAsia"/>
          <w:sz w:val="24"/>
        </w:rPr>
        <w:t>処遇</w:t>
      </w:r>
      <w:r w:rsidRPr="00612013">
        <w:rPr>
          <w:rFonts w:hint="eastAsia"/>
          <w:sz w:val="24"/>
        </w:rPr>
        <w:t>を提供できるよう、職員の体制を定めます。</w:t>
      </w:r>
    </w:p>
    <w:p w14:paraId="467CDE37" w14:textId="4604A393" w:rsidR="007D05AC" w:rsidRPr="00612013" w:rsidRDefault="007D05AC" w:rsidP="0030589A">
      <w:pPr>
        <w:ind w:left="240" w:hangingChars="100" w:hanging="240"/>
        <w:rPr>
          <w:sz w:val="24"/>
        </w:rPr>
      </w:pPr>
      <w:r w:rsidRPr="00612013">
        <w:rPr>
          <w:rFonts w:hint="eastAsia"/>
          <w:sz w:val="24"/>
        </w:rPr>
        <w:t>２　入所者に対する</w:t>
      </w:r>
      <w:r w:rsidR="0081025B" w:rsidRPr="00612013">
        <w:rPr>
          <w:rFonts w:hint="eastAsia"/>
          <w:sz w:val="24"/>
        </w:rPr>
        <w:t>処遇</w:t>
      </w:r>
      <w:r w:rsidRPr="00612013">
        <w:rPr>
          <w:rFonts w:hint="eastAsia"/>
          <w:sz w:val="24"/>
        </w:rPr>
        <w:t>の提供は、</w:t>
      </w:r>
      <w:r w:rsidR="0081025B" w:rsidRPr="00612013">
        <w:rPr>
          <w:rFonts w:hint="eastAsia"/>
          <w:sz w:val="24"/>
        </w:rPr>
        <w:t>施設の従業者によって行います。ただし、入所者の処遇に直接影響を及ぼさない業務については、この限りではありません。</w:t>
      </w:r>
    </w:p>
    <w:p w14:paraId="467CDE38" w14:textId="7416C119" w:rsidR="0081025B" w:rsidRPr="00612013" w:rsidRDefault="0081025B" w:rsidP="0030589A">
      <w:pPr>
        <w:rPr>
          <w:sz w:val="24"/>
        </w:rPr>
      </w:pPr>
      <w:r w:rsidRPr="00612013">
        <w:rPr>
          <w:rFonts w:hint="eastAsia"/>
          <w:sz w:val="24"/>
        </w:rPr>
        <w:t>３　職員の資質向上のための研修の機会を設けます。</w:t>
      </w:r>
    </w:p>
    <w:p w14:paraId="467CDE39" w14:textId="77777777" w:rsidR="0081025B" w:rsidRPr="00612013" w:rsidRDefault="0081025B" w:rsidP="00AD6632">
      <w:pPr>
        <w:ind w:left="720" w:hangingChars="300" w:hanging="720"/>
        <w:rPr>
          <w:sz w:val="24"/>
        </w:rPr>
      </w:pPr>
    </w:p>
    <w:p w14:paraId="5D467540" w14:textId="21D8086F" w:rsidR="0030589A" w:rsidRPr="00612013" w:rsidRDefault="0030589A" w:rsidP="00AD6632">
      <w:pPr>
        <w:ind w:left="720" w:hangingChars="300" w:hanging="720"/>
        <w:rPr>
          <w:sz w:val="24"/>
        </w:rPr>
      </w:pPr>
      <w:r w:rsidRPr="00612013">
        <w:rPr>
          <w:rFonts w:hint="eastAsia"/>
          <w:sz w:val="24"/>
        </w:rPr>
        <w:t>第</w:t>
      </w:r>
      <w:r w:rsidR="00635533" w:rsidRPr="00612013">
        <w:rPr>
          <w:rFonts w:hint="eastAsia"/>
          <w:sz w:val="24"/>
        </w:rPr>
        <w:t>53</w:t>
      </w:r>
      <w:r w:rsidRPr="00612013">
        <w:rPr>
          <w:rFonts w:hint="eastAsia"/>
          <w:sz w:val="24"/>
        </w:rPr>
        <w:t>条（職場におけるハラスメント）</w:t>
      </w:r>
    </w:p>
    <w:p w14:paraId="16420ECC" w14:textId="5B1FF892" w:rsidR="0030589A" w:rsidRPr="00612013" w:rsidRDefault="0030589A" w:rsidP="0030589A">
      <w:pPr>
        <w:ind w:firstLineChars="100" w:firstLine="240"/>
        <w:rPr>
          <w:sz w:val="24"/>
        </w:rPr>
      </w:pPr>
      <w:r w:rsidRPr="00612013">
        <w:rPr>
          <w:rFonts w:hint="eastAsia"/>
          <w:sz w:val="24"/>
        </w:rPr>
        <w:t>施設は、適切な社会福祉事業の提供を確保する観点から、職場において行われる</w:t>
      </w:r>
      <w:r w:rsidR="008518DB" w:rsidRPr="00612013">
        <w:rPr>
          <w:rFonts w:hint="eastAsia"/>
          <w:sz w:val="24"/>
        </w:rPr>
        <w:t>性的な言動又は優越的な関係を背景とした言動であって</w:t>
      </w:r>
      <w:r w:rsidR="00872974" w:rsidRPr="00612013">
        <w:rPr>
          <w:rFonts w:hint="eastAsia"/>
          <w:sz w:val="24"/>
        </w:rPr>
        <w:t>、業務上必要かつ相当な範囲を超えたものにより従業者の就業環境が害されることを防止するための方針の明確化等の必要な措置を講じるものとします。</w:t>
      </w:r>
    </w:p>
    <w:p w14:paraId="52850FF7" w14:textId="77777777" w:rsidR="0030589A" w:rsidRPr="00612013" w:rsidRDefault="0030589A" w:rsidP="00AD6632">
      <w:pPr>
        <w:ind w:left="720" w:hangingChars="300" w:hanging="720"/>
        <w:rPr>
          <w:sz w:val="24"/>
        </w:rPr>
      </w:pPr>
    </w:p>
    <w:p w14:paraId="467CDE3A" w14:textId="50F92717" w:rsidR="00804DA8" w:rsidRPr="00612013" w:rsidRDefault="005D5E33" w:rsidP="00AD6632">
      <w:pPr>
        <w:ind w:left="720" w:hangingChars="300" w:hanging="720"/>
        <w:rPr>
          <w:sz w:val="24"/>
        </w:rPr>
      </w:pPr>
      <w:r w:rsidRPr="00612013">
        <w:rPr>
          <w:rFonts w:hint="eastAsia"/>
          <w:sz w:val="24"/>
        </w:rPr>
        <w:t>第</w:t>
      </w:r>
      <w:r w:rsidR="00635533" w:rsidRPr="00612013">
        <w:rPr>
          <w:rFonts w:hint="eastAsia"/>
          <w:sz w:val="24"/>
        </w:rPr>
        <w:t>54</w:t>
      </w:r>
      <w:r w:rsidRPr="00612013">
        <w:rPr>
          <w:rFonts w:hint="eastAsia"/>
          <w:sz w:val="24"/>
        </w:rPr>
        <w:t>条</w:t>
      </w:r>
      <w:r w:rsidR="00804DA8" w:rsidRPr="00612013">
        <w:rPr>
          <w:rFonts w:hint="eastAsia"/>
          <w:sz w:val="24"/>
        </w:rPr>
        <w:t>（改正）</w:t>
      </w:r>
    </w:p>
    <w:p w14:paraId="467CDE3B" w14:textId="6E5FC916" w:rsidR="00804DA8" w:rsidRPr="00612013" w:rsidRDefault="00804DA8" w:rsidP="005D5E33">
      <w:pPr>
        <w:ind w:firstLineChars="100" w:firstLine="240"/>
        <w:rPr>
          <w:sz w:val="24"/>
        </w:rPr>
      </w:pPr>
      <w:r w:rsidRPr="00612013">
        <w:rPr>
          <w:rFonts w:hint="eastAsia"/>
          <w:sz w:val="24"/>
        </w:rPr>
        <w:t>この規程を変更改正、廃止するときは社会福祉法人宝寿会理事会の決議を経るものとします。</w:t>
      </w:r>
    </w:p>
    <w:p w14:paraId="467CDE3D" w14:textId="77777777" w:rsidR="005A3C0F" w:rsidRPr="00612013" w:rsidRDefault="005A3C0F" w:rsidP="000B59C4">
      <w:pPr>
        <w:rPr>
          <w:sz w:val="24"/>
        </w:rPr>
      </w:pPr>
    </w:p>
    <w:p w14:paraId="467CDE3E" w14:textId="6A528391" w:rsidR="0081025B" w:rsidRPr="00612013" w:rsidRDefault="000B59C4" w:rsidP="00AD6632">
      <w:pPr>
        <w:ind w:left="720" w:hangingChars="300" w:hanging="720"/>
        <w:rPr>
          <w:sz w:val="24"/>
        </w:rPr>
      </w:pPr>
      <w:r w:rsidRPr="00612013">
        <w:rPr>
          <w:rFonts w:hint="eastAsia"/>
          <w:sz w:val="24"/>
        </w:rPr>
        <w:t>第</w:t>
      </w:r>
      <w:r w:rsidR="00635533" w:rsidRPr="00612013">
        <w:rPr>
          <w:rFonts w:hint="eastAsia"/>
          <w:sz w:val="24"/>
        </w:rPr>
        <w:t>55</w:t>
      </w:r>
      <w:r w:rsidRPr="00612013">
        <w:rPr>
          <w:rFonts w:hint="eastAsia"/>
          <w:sz w:val="24"/>
        </w:rPr>
        <w:t>条</w:t>
      </w:r>
      <w:r w:rsidR="0081025B" w:rsidRPr="00612013">
        <w:rPr>
          <w:rFonts w:hint="eastAsia"/>
          <w:sz w:val="24"/>
        </w:rPr>
        <w:t>（その他）</w:t>
      </w:r>
    </w:p>
    <w:p w14:paraId="467CDE3F" w14:textId="087BDFBA" w:rsidR="0081025B" w:rsidRPr="00612013" w:rsidRDefault="00B77752" w:rsidP="000B59C4">
      <w:pPr>
        <w:ind w:firstLineChars="100" w:firstLine="240"/>
        <w:rPr>
          <w:sz w:val="24"/>
        </w:rPr>
      </w:pPr>
      <w:r w:rsidRPr="00612013">
        <w:rPr>
          <w:rFonts w:hint="eastAsia"/>
          <w:sz w:val="24"/>
        </w:rPr>
        <w:t>この規程に定める事項のほか、運営に関する重要事項は社会福祉法人宝寿会と</w:t>
      </w:r>
      <w:r w:rsidR="00A741C6" w:rsidRPr="00612013">
        <w:rPr>
          <w:rFonts w:hint="eastAsia"/>
          <w:sz w:val="24"/>
        </w:rPr>
        <w:t>施設長</w:t>
      </w:r>
      <w:r w:rsidRPr="00612013">
        <w:rPr>
          <w:rFonts w:hint="eastAsia"/>
          <w:sz w:val="24"/>
        </w:rPr>
        <w:t>との協議に基づいて定めるものとします。</w:t>
      </w:r>
    </w:p>
    <w:p w14:paraId="467CDE40" w14:textId="77777777" w:rsidR="00B77752" w:rsidRPr="00612013" w:rsidRDefault="00B77752" w:rsidP="00AD6632">
      <w:pPr>
        <w:ind w:left="720" w:hangingChars="300" w:hanging="720"/>
        <w:rPr>
          <w:sz w:val="24"/>
        </w:rPr>
      </w:pPr>
    </w:p>
    <w:p w14:paraId="467CDE41" w14:textId="77777777" w:rsidR="00B77752" w:rsidRPr="00612013" w:rsidRDefault="00B77752" w:rsidP="00AD6632">
      <w:pPr>
        <w:ind w:left="720" w:hangingChars="300" w:hanging="720"/>
        <w:rPr>
          <w:sz w:val="24"/>
        </w:rPr>
      </w:pPr>
    </w:p>
    <w:p w14:paraId="467CDE42" w14:textId="77777777" w:rsidR="00804DA8" w:rsidRPr="00612013" w:rsidRDefault="00804DA8" w:rsidP="00AD6632">
      <w:pPr>
        <w:ind w:left="720" w:hangingChars="300" w:hanging="720"/>
        <w:rPr>
          <w:sz w:val="24"/>
        </w:rPr>
      </w:pPr>
    </w:p>
    <w:p w14:paraId="467CDE43" w14:textId="77777777" w:rsidR="00804DA8" w:rsidRPr="00612013" w:rsidRDefault="00804DA8" w:rsidP="00AD6632">
      <w:pPr>
        <w:ind w:left="720" w:hangingChars="300" w:hanging="720"/>
        <w:rPr>
          <w:sz w:val="24"/>
        </w:rPr>
      </w:pPr>
    </w:p>
    <w:p w14:paraId="467CDE44" w14:textId="77777777" w:rsidR="005A3C0F" w:rsidRPr="00612013" w:rsidRDefault="005A3C0F" w:rsidP="00AD6632">
      <w:pPr>
        <w:ind w:left="720" w:hangingChars="300" w:hanging="720"/>
        <w:rPr>
          <w:sz w:val="24"/>
        </w:rPr>
      </w:pPr>
    </w:p>
    <w:p w14:paraId="467CDE45" w14:textId="77777777" w:rsidR="005A3C0F" w:rsidRPr="00612013" w:rsidRDefault="005A3C0F" w:rsidP="00AD6632">
      <w:pPr>
        <w:ind w:left="720" w:hangingChars="300" w:hanging="720"/>
        <w:rPr>
          <w:sz w:val="24"/>
        </w:rPr>
      </w:pPr>
    </w:p>
    <w:p w14:paraId="467CDE46" w14:textId="77777777" w:rsidR="005A3C0F" w:rsidRPr="00612013" w:rsidRDefault="005A3C0F" w:rsidP="00AD6632">
      <w:pPr>
        <w:ind w:left="720" w:hangingChars="300" w:hanging="720"/>
        <w:rPr>
          <w:sz w:val="24"/>
        </w:rPr>
      </w:pPr>
    </w:p>
    <w:p w14:paraId="467CDE47" w14:textId="77777777" w:rsidR="005A3C0F" w:rsidRPr="00612013" w:rsidRDefault="005A3C0F" w:rsidP="00AD6632">
      <w:pPr>
        <w:ind w:left="720" w:hangingChars="300" w:hanging="720"/>
        <w:rPr>
          <w:sz w:val="24"/>
        </w:rPr>
      </w:pPr>
    </w:p>
    <w:p w14:paraId="4B016814" w14:textId="77777777" w:rsidR="000B59C4" w:rsidRPr="00612013" w:rsidRDefault="000B59C4" w:rsidP="000B59C4">
      <w:pPr>
        <w:rPr>
          <w:sz w:val="24"/>
        </w:rPr>
      </w:pPr>
    </w:p>
    <w:p w14:paraId="467CDE53" w14:textId="77777777" w:rsidR="00B77752" w:rsidRPr="00612013" w:rsidRDefault="00B77752" w:rsidP="009B60EC">
      <w:pPr>
        <w:ind w:left="720" w:hangingChars="300" w:hanging="720"/>
        <w:rPr>
          <w:sz w:val="24"/>
        </w:rPr>
      </w:pPr>
      <w:r w:rsidRPr="00612013">
        <w:rPr>
          <w:rFonts w:hint="eastAsia"/>
          <w:sz w:val="24"/>
        </w:rPr>
        <w:t>附　則</w:t>
      </w:r>
      <w:r w:rsidR="009B60EC" w:rsidRPr="00612013">
        <w:rPr>
          <w:rFonts w:hint="eastAsia"/>
          <w:sz w:val="24"/>
        </w:rPr>
        <w:t xml:space="preserve">　この規程は、平成</w:t>
      </w:r>
      <w:r w:rsidR="009B60EC" w:rsidRPr="00612013">
        <w:rPr>
          <w:rFonts w:hint="eastAsia"/>
          <w:sz w:val="24"/>
        </w:rPr>
        <w:t>18</w:t>
      </w:r>
      <w:r w:rsidR="009B60EC" w:rsidRPr="00612013">
        <w:rPr>
          <w:rFonts w:hint="eastAsia"/>
          <w:sz w:val="24"/>
        </w:rPr>
        <w:t>年</w:t>
      </w:r>
      <w:r w:rsidR="009B60EC" w:rsidRPr="00612013">
        <w:rPr>
          <w:rFonts w:hint="eastAsia"/>
          <w:sz w:val="24"/>
        </w:rPr>
        <w:t>10</w:t>
      </w:r>
      <w:r w:rsidR="009B60EC" w:rsidRPr="00612013">
        <w:rPr>
          <w:rFonts w:hint="eastAsia"/>
          <w:sz w:val="24"/>
        </w:rPr>
        <w:t>月</w:t>
      </w:r>
      <w:r w:rsidR="009B60EC" w:rsidRPr="00612013">
        <w:rPr>
          <w:rFonts w:hint="eastAsia"/>
          <w:sz w:val="24"/>
        </w:rPr>
        <w:t>1</w:t>
      </w:r>
      <w:r w:rsidR="009B60EC" w:rsidRPr="00612013">
        <w:rPr>
          <w:rFonts w:hint="eastAsia"/>
          <w:sz w:val="24"/>
        </w:rPr>
        <w:t>日から施行する。</w:t>
      </w:r>
    </w:p>
    <w:p w14:paraId="467CDE54" w14:textId="77777777" w:rsidR="007D05AC" w:rsidRPr="00612013" w:rsidRDefault="00B77752" w:rsidP="00AD6632">
      <w:pPr>
        <w:ind w:left="720" w:hangingChars="300" w:hanging="720"/>
        <w:rPr>
          <w:sz w:val="24"/>
        </w:rPr>
      </w:pPr>
      <w:r w:rsidRPr="00612013">
        <w:rPr>
          <w:rFonts w:hint="eastAsia"/>
          <w:sz w:val="24"/>
        </w:rPr>
        <w:t xml:space="preserve">　　　</w:t>
      </w:r>
      <w:r w:rsidR="009B60EC" w:rsidRPr="00612013">
        <w:rPr>
          <w:rFonts w:hint="eastAsia"/>
          <w:sz w:val="24"/>
        </w:rPr>
        <w:t xml:space="preserve">　</w:t>
      </w:r>
      <w:r w:rsidRPr="00612013">
        <w:rPr>
          <w:rFonts w:hint="eastAsia"/>
          <w:sz w:val="24"/>
        </w:rPr>
        <w:t>養護老人ホーム宝寿荘運営管理規程（昭和</w:t>
      </w:r>
      <w:r w:rsidRPr="00612013">
        <w:rPr>
          <w:rFonts w:hint="eastAsia"/>
          <w:sz w:val="24"/>
        </w:rPr>
        <w:t>46</w:t>
      </w:r>
      <w:r w:rsidRPr="00612013">
        <w:rPr>
          <w:rFonts w:hint="eastAsia"/>
          <w:sz w:val="24"/>
        </w:rPr>
        <w:t>年</w:t>
      </w:r>
      <w:r w:rsidRPr="00612013">
        <w:rPr>
          <w:rFonts w:hint="eastAsia"/>
          <w:sz w:val="24"/>
        </w:rPr>
        <w:t>4</w:t>
      </w:r>
      <w:r w:rsidRPr="00612013">
        <w:rPr>
          <w:rFonts w:hint="eastAsia"/>
          <w:sz w:val="24"/>
        </w:rPr>
        <w:t>月</w:t>
      </w:r>
      <w:r w:rsidRPr="00612013">
        <w:rPr>
          <w:rFonts w:hint="eastAsia"/>
          <w:sz w:val="24"/>
        </w:rPr>
        <w:t>15</w:t>
      </w:r>
      <w:r w:rsidRPr="00612013">
        <w:rPr>
          <w:rFonts w:hint="eastAsia"/>
          <w:sz w:val="24"/>
        </w:rPr>
        <w:t>日施行）は廃止</w:t>
      </w:r>
      <w:r w:rsidR="00460476" w:rsidRPr="00612013">
        <w:rPr>
          <w:rFonts w:hint="eastAsia"/>
          <w:sz w:val="24"/>
        </w:rPr>
        <w:t>する</w:t>
      </w:r>
      <w:r w:rsidRPr="00612013">
        <w:rPr>
          <w:rFonts w:hint="eastAsia"/>
          <w:sz w:val="24"/>
        </w:rPr>
        <w:t>。</w:t>
      </w:r>
    </w:p>
    <w:p w14:paraId="467CDE55" w14:textId="77777777" w:rsidR="00271C62" w:rsidRPr="00612013" w:rsidRDefault="009B60EC">
      <w:pPr>
        <w:rPr>
          <w:sz w:val="24"/>
        </w:rPr>
      </w:pPr>
      <w:r w:rsidRPr="00612013">
        <w:rPr>
          <w:rFonts w:hint="eastAsia"/>
          <w:sz w:val="24"/>
        </w:rPr>
        <w:t>附　則　この規程は、平成</w:t>
      </w:r>
      <w:r w:rsidRPr="00612013">
        <w:rPr>
          <w:rFonts w:hint="eastAsia"/>
          <w:sz w:val="24"/>
        </w:rPr>
        <w:t>25</w:t>
      </w:r>
      <w:r w:rsidRPr="00612013">
        <w:rPr>
          <w:rFonts w:hint="eastAsia"/>
          <w:sz w:val="24"/>
        </w:rPr>
        <w:t>年</w:t>
      </w:r>
      <w:r w:rsidRPr="00612013">
        <w:rPr>
          <w:rFonts w:hint="eastAsia"/>
          <w:sz w:val="24"/>
        </w:rPr>
        <w:t>10</w:t>
      </w:r>
      <w:r w:rsidRPr="00612013">
        <w:rPr>
          <w:rFonts w:hint="eastAsia"/>
          <w:sz w:val="24"/>
        </w:rPr>
        <w:t>月</w:t>
      </w:r>
      <w:r w:rsidRPr="00612013">
        <w:rPr>
          <w:rFonts w:hint="eastAsia"/>
          <w:sz w:val="24"/>
        </w:rPr>
        <w:t>1</w:t>
      </w:r>
      <w:r w:rsidRPr="00612013">
        <w:rPr>
          <w:rFonts w:hint="eastAsia"/>
          <w:sz w:val="24"/>
        </w:rPr>
        <w:t>日から施行する。</w:t>
      </w:r>
    </w:p>
    <w:p w14:paraId="467CDE56" w14:textId="3275139B" w:rsidR="009B60EC" w:rsidRPr="00612013" w:rsidRDefault="000B59C4">
      <w:pPr>
        <w:rPr>
          <w:sz w:val="24"/>
        </w:rPr>
      </w:pPr>
      <w:r w:rsidRPr="00612013">
        <w:rPr>
          <w:rFonts w:hint="eastAsia"/>
          <w:sz w:val="24"/>
        </w:rPr>
        <w:t>附　則　この規程は、令和</w:t>
      </w:r>
      <w:r w:rsidRPr="00612013">
        <w:rPr>
          <w:rFonts w:hint="eastAsia"/>
          <w:sz w:val="24"/>
        </w:rPr>
        <w:t>6</w:t>
      </w:r>
      <w:r w:rsidRPr="00612013">
        <w:rPr>
          <w:rFonts w:hint="eastAsia"/>
          <w:sz w:val="24"/>
        </w:rPr>
        <w:t>年</w:t>
      </w:r>
      <w:r w:rsidR="00E573FD" w:rsidRPr="00612013">
        <w:rPr>
          <w:rFonts w:hint="eastAsia"/>
          <w:sz w:val="24"/>
        </w:rPr>
        <w:t>4</w:t>
      </w:r>
      <w:r w:rsidR="00E573FD" w:rsidRPr="00612013">
        <w:rPr>
          <w:rFonts w:hint="eastAsia"/>
          <w:sz w:val="24"/>
        </w:rPr>
        <w:t>月</w:t>
      </w:r>
      <w:r w:rsidR="00E573FD" w:rsidRPr="00612013">
        <w:rPr>
          <w:rFonts w:hint="eastAsia"/>
          <w:sz w:val="24"/>
        </w:rPr>
        <w:t>1</w:t>
      </w:r>
      <w:r w:rsidR="00E573FD" w:rsidRPr="00612013">
        <w:rPr>
          <w:rFonts w:hint="eastAsia"/>
          <w:sz w:val="24"/>
        </w:rPr>
        <w:t>日から施行する。</w:t>
      </w:r>
    </w:p>
    <w:p w14:paraId="467CDE57" w14:textId="77777777" w:rsidR="008B0E28" w:rsidRPr="00612013" w:rsidRDefault="008B0E28">
      <w:pPr>
        <w:rPr>
          <w:sz w:val="24"/>
        </w:rPr>
      </w:pPr>
    </w:p>
    <w:p w14:paraId="467CDE58" w14:textId="77777777" w:rsidR="008B0E28" w:rsidRPr="00612013" w:rsidRDefault="008B0E28">
      <w:pPr>
        <w:rPr>
          <w:sz w:val="24"/>
        </w:rPr>
      </w:pPr>
    </w:p>
    <w:p w14:paraId="467CDE59" w14:textId="77777777" w:rsidR="009B60EC" w:rsidRPr="00612013" w:rsidRDefault="009B60EC">
      <w:pPr>
        <w:rPr>
          <w:sz w:val="24"/>
        </w:rPr>
      </w:pPr>
    </w:p>
    <w:p w14:paraId="467CDE5A" w14:textId="77777777" w:rsidR="009B60EC" w:rsidRDefault="009B60EC">
      <w:pPr>
        <w:rPr>
          <w:sz w:val="24"/>
        </w:rPr>
      </w:pPr>
    </w:p>
    <w:p w14:paraId="467CDE5B" w14:textId="77777777" w:rsidR="00A741C6" w:rsidRDefault="00A741C6">
      <w:pPr>
        <w:rPr>
          <w:sz w:val="24"/>
        </w:rPr>
      </w:pPr>
    </w:p>
    <w:p w14:paraId="467CDE5C" w14:textId="77777777" w:rsidR="00A741C6" w:rsidRDefault="00A741C6">
      <w:pPr>
        <w:rPr>
          <w:sz w:val="24"/>
        </w:rPr>
      </w:pPr>
    </w:p>
    <w:p w14:paraId="467CDE5D" w14:textId="77777777" w:rsidR="005A3C0F" w:rsidRDefault="005A3C0F">
      <w:pPr>
        <w:rPr>
          <w:sz w:val="24"/>
        </w:rPr>
      </w:pPr>
    </w:p>
    <w:p w14:paraId="467CDE5E" w14:textId="77777777" w:rsidR="005A3C0F" w:rsidRDefault="005A3C0F">
      <w:pPr>
        <w:rPr>
          <w:sz w:val="24"/>
        </w:rPr>
      </w:pPr>
    </w:p>
    <w:p w14:paraId="0BED946B" w14:textId="77777777" w:rsidR="00E573FD" w:rsidRDefault="00E573FD">
      <w:pPr>
        <w:rPr>
          <w:sz w:val="24"/>
        </w:rPr>
      </w:pPr>
    </w:p>
    <w:p w14:paraId="6BB2204C" w14:textId="77777777" w:rsidR="00E573FD" w:rsidRDefault="00E573FD">
      <w:pPr>
        <w:rPr>
          <w:sz w:val="24"/>
        </w:rPr>
      </w:pPr>
    </w:p>
    <w:p w14:paraId="02437398" w14:textId="77777777" w:rsidR="00E573FD" w:rsidRDefault="00E573FD">
      <w:pPr>
        <w:rPr>
          <w:sz w:val="24"/>
        </w:rPr>
      </w:pPr>
    </w:p>
    <w:p w14:paraId="17DB5FAE" w14:textId="77777777" w:rsidR="00E573FD" w:rsidRDefault="00E573FD">
      <w:pPr>
        <w:rPr>
          <w:sz w:val="24"/>
        </w:rPr>
      </w:pPr>
    </w:p>
    <w:p w14:paraId="4F740365" w14:textId="77777777" w:rsidR="00E573FD" w:rsidRDefault="00E573FD">
      <w:pPr>
        <w:rPr>
          <w:sz w:val="24"/>
        </w:rPr>
      </w:pPr>
    </w:p>
    <w:p w14:paraId="63963C55" w14:textId="77777777" w:rsidR="00E573FD" w:rsidRDefault="00E573FD">
      <w:pPr>
        <w:rPr>
          <w:sz w:val="24"/>
        </w:rPr>
      </w:pPr>
    </w:p>
    <w:p w14:paraId="2096EBE5" w14:textId="77777777" w:rsidR="00E573FD" w:rsidRDefault="00E573FD">
      <w:pPr>
        <w:rPr>
          <w:sz w:val="24"/>
        </w:rPr>
      </w:pPr>
    </w:p>
    <w:p w14:paraId="4FCD0664" w14:textId="77777777" w:rsidR="00E573FD" w:rsidRDefault="00E573FD">
      <w:pPr>
        <w:rPr>
          <w:sz w:val="24"/>
        </w:rPr>
      </w:pPr>
    </w:p>
    <w:p w14:paraId="17BD1BE1" w14:textId="77777777" w:rsidR="00E573FD" w:rsidRDefault="00E573FD">
      <w:pPr>
        <w:rPr>
          <w:sz w:val="24"/>
        </w:rPr>
      </w:pPr>
    </w:p>
    <w:p w14:paraId="4579536D" w14:textId="77777777" w:rsidR="00E573FD" w:rsidRDefault="00E573FD">
      <w:pPr>
        <w:rPr>
          <w:sz w:val="24"/>
        </w:rPr>
      </w:pPr>
    </w:p>
    <w:p w14:paraId="5637CCFA" w14:textId="77777777" w:rsidR="00E573FD" w:rsidRDefault="00E573FD">
      <w:pPr>
        <w:rPr>
          <w:sz w:val="24"/>
        </w:rPr>
      </w:pPr>
    </w:p>
    <w:p w14:paraId="0ECBFDA2" w14:textId="77777777" w:rsidR="00E573FD" w:rsidRDefault="00E573FD">
      <w:pPr>
        <w:rPr>
          <w:sz w:val="24"/>
        </w:rPr>
      </w:pPr>
    </w:p>
    <w:p w14:paraId="72C73A75" w14:textId="77777777" w:rsidR="00E573FD" w:rsidRDefault="00E573FD">
      <w:pPr>
        <w:rPr>
          <w:sz w:val="24"/>
        </w:rPr>
      </w:pPr>
    </w:p>
    <w:p w14:paraId="74B145E6" w14:textId="77777777" w:rsidR="00E573FD" w:rsidRDefault="00E573FD">
      <w:pPr>
        <w:rPr>
          <w:sz w:val="24"/>
        </w:rPr>
      </w:pPr>
    </w:p>
    <w:p w14:paraId="7FB9BD16" w14:textId="77777777" w:rsidR="00E573FD" w:rsidRDefault="00E573FD">
      <w:pPr>
        <w:rPr>
          <w:sz w:val="24"/>
        </w:rPr>
      </w:pPr>
    </w:p>
    <w:p w14:paraId="47FF6CFA" w14:textId="77777777" w:rsidR="00E573FD" w:rsidRDefault="00E573FD">
      <w:pPr>
        <w:rPr>
          <w:sz w:val="24"/>
        </w:rPr>
      </w:pPr>
    </w:p>
    <w:p w14:paraId="22B49FA5" w14:textId="77777777" w:rsidR="00E573FD" w:rsidRDefault="00E573FD">
      <w:pPr>
        <w:rPr>
          <w:sz w:val="24"/>
        </w:rPr>
      </w:pPr>
    </w:p>
    <w:p w14:paraId="44BA7522" w14:textId="77777777" w:rsidR="00E573FD" w:rsidRDefault="00E573FD">
      <w:pPr>
        <w:rPr>
          <w:sz w:val="24"/>
        </w:rPr>
      </w:pPr>
    </w:p>
    <w:p w14:paraId="02212970" w14:textId="77777777" w:rsidR="00E573FD" w:rsidRDefault="00E573FD">
      <w:pPr>
        <w:rPr>
          <w:sz w:val="24"/>
        </w:rPr>
      </w:pPr>
    </w:p>
    <w:p w14:paraId="11E44C6E" w14:textId="77777777" w:rsidR="00E573FD" w:rsidRDefault="00E573FD">
      <w:pPr>
        <w:rPr>
          <w:sz w:val="24"/>
        </w:rPr>
      </w:pPr>
    </w:p>
    <w:p w14:paraId="15C29CBA" w14:textId="77777777" w:rsidR="00E573FD" w:rsidRDefault="00E573FD">
      <w:pPr>
        <w:rPr>
          <w:sz w:val="24"/>
        </w:rPr>
      </w:pPr>
    </w:p>
    <w:p w14:paraId="24548F85" w14:textId="77777777" w:rsidR="00E573FD" w:rsidRDefault="00E573FD">
      <w:pPr>
        <w:rPr>
          <w:sz w:val="24"/>
        </w:rPr>
      </w:pPr>
    </w:p>
    <w:p w14:paraId="72FFC01F" w14:textId="77777777" w:rsidR="00E573FD" w:rsidRDefault="00E573FD">
      <w:pPr>
        <w:rPr>
          <w:sz w:val="24"/>
        </w:rPr>
      </w:pPr>
    </w:p>
    <w:p w14:paraId="467CDE5F" w14:textId="77777777" w:rsidR="005A3C0F" w:rsidRDefault="005A3C0F">
      <w:pPr>
        <w:rPr>
          <w:sz w:val="24"/>
        </w:rPr>
      </w:pPr>
    </w:p>
    <w:p w14:paraId="385D30A5" w14:textId="3A279F48" w:rsidR="00942742" w:rsidRDefault="00BD1C06">
      <w:pPr>
        <w:rPr>
          <w:sz w:val="24"/>
        </w:rPr>
      </w:pPr>
      <w:r>
        <w:rPr>
          <w:rFonts w:hint="eastAsia"/>
          <w:sz w:val="24"/>
        </w:rPr>
        <w:t>5</w:t>
      </w:r>
    </w:p>
    <w:p w14:paraId="467CDE66" w14:textId="77777777" w:rsidR="00DA0054" w:rsidRDefault="00DA0054">
      <w:pPr>
        <w:rPr>
          <w:sz w:val="24"/>
        </w:rPr>
      </w:pPr>
      <w:r>
        <w:rPr>
          <w:rFonts w:hint="eastAsia"/>
          <w:sz w:val="24"/>
        </w:rPr>
        <w:lastRenderedPageBreak/>
        <w:t>様式第</w:t>
      </w:r>
      <w:r>
        <w:rPr>
          <w:rFonts w:hint="eastAsia"/>
          <w:sz w:val="24"/>
        </w:rPr>
        <w:t>1</w:t>
      </w:r>
      <w:r>
        <w:rPr>
          <w:rFonts w:hint="eastAsia"/>
          <w:sz w:val="24"/>
        </w:rPr>
        <w:t>号</w:t>
      </w:r>
    </w:p>
    <w:p w14:paraId="467CDE67" w14:textId="77777777" w:rsidR="00DA0054" w:rsidRDefault="00DA0054" w:rsidP="00DA0054">
      <w:pPr>
        <w:ind w:firstLineChars="100" w:firstLine="240"/>
        <w:jc w:val="right"/>
        <w:rPr>
          <w:sz w:val="24"/>
        </w:rPr>
      </w:pPr>
      <w:r>
        <w:rPr>
          <w:rFonts w:hint="eastAsia"/>
          <w:sz w:val="24"/>
        </w:rPr>
        <w:t>第　　　　　号</w:t>
      </w:r>
    </w:p>
    <w:p w14:paraId="467CDE68" w14:textId="4CD13051" w:rsidR="00DA0054" w:rsidRDefault="00E573FD" w:rsidP="00DA0054">
      <w:pPr>
        <w:jc w:val="right"/>
        <w:rPr>
          <w:sz w:val="24"/>
        </w:rPr>
      </w:pPr>
      <w:r>
        <w:rPr>
          <w:rFonts w:hint="eastAsia"/>
          <w:sz w:val="24"/>
        </w:rPr>
        <w:t>令和</w:t>
      </w:r>
      <w:r w:rsidR="00DA0054">
        <w:rPr>
          <w:rFonts w:hint="eastAsia"/>
          <w:sz w:val="24"/>
        </w:rPr>
        <w:t xml:space="preserve">　　年　　月　　日</w:t>
      </w:r>
    </w:p>
    <w:p w14:paraId="467CDE69" w14:textId="77777777" w:rsidR="00DA0054" w:rsidRDefault="00DA0054">
      <w:pPr>
        <w:rPr>
          <w:sz w:val="24"/>
        </w:rPr>
      </w:pPr>
    </w:p>
    <w:p w14:paraId="467CDE6A" w14:textId="77777777" w:rsidR="00DA0054" w:rsidRDefault="00DA0054">
      <w:pPr>
        <w:rPr>
          <w:sz w:val="24"/>
        </w:rPr>
      </w:pPr>
      <w:r>
        <w:rPr>
          <w:rFonts w:hint="eastAsia"/>
          <w:sz w:val="24"/>
        </w:rPr>
        <w:t>養護老人ホーム宝寿荘</w:t>
      </w:r>
    </w:p>
    <w:p w14:paraId="467CDE6B" w14:textId="0735EA51" w:rsidR="00DA0054" w:rsidRDefault="00DA0054">
      <w:pPr>
        <w:rPr>
          <w:sz w:val="24"/>
        </w:rPr>
      </w:pPr>
      <w:r>
        <w:rPr>
          <w:rFonts w:hint="eastAsia"/>
          <w:sz w:val="24"/>
        </w:rPr>
        <w:t xml:space="preserve">　施設長　</w:t>
      </w:r>
      <w:r w:rsidR="00063873">
        <w:rPr>
          <w:rFonts w:hint="eastAsia"/>
          <w:sz w:val="24"/>
        </w:rPr>
        <w:t>小　原　秀　幸</w:t>
      </w:r>
      <w:r>
        <w:rPr>
          <w:rFonts w:hint="eastAsia"/>
          <w:sz w:val="24"/>
        </w:rPr>
        <w:t xml:space="preserve">　</w:t>
      </w:r>
      <w:r w:rsidR="00063873">
        <w:rPr>
          <w:rFonts w:hint="eastAsia"/>
          <w:sz w:val="24"/>
        </w:rPr>
        <w:t xml:space="preserve">　</w:t>
      </w:r>
      <w:r>
        <w:rPr>
          <w:rFonts w:hint="eastAsia"/>
          <w:sz w:val="24"/>
        </w:rPr>
        <w:t>様</w:t>
      </w:r>
    </w:p>
    <w:p w14:paraId="467CDE6C" w14:textId="77777777" w:rsidR="00DA0054" w:rsidRDefault="00DA0054">
      <w:pPr>
        <w:rPr>
          <w:sz w:val="24"/>
        </w:rPr>
      </w:pPr>
    </w:p>
    <w:p w14:paraId="467CDE6D" w14:textId="77777777" w:rsidR="00DA0054" w:rsidRDefault="00DA0054" w:rsidP="00DA0054">
      <w:pPr>
        <w:jc w:val="right"/>
        <w:rPr>
          <w:sz w:val="24"/>
        </w:rPr>
      </w:pPr>
      <w:r>
        <w:rPr>
          <w:rFonts w:hint="eastAsia"/>
          <w:sz w:val="24"/>
        </w:rPr>
        <w:t>○○○　福祉事務所長　　　㊞</w:t>
      </w:r>
    </w:p>
    <w:p w14:paraId="467CDE6E" w14:textId="77777777" w:rsidR="00DA0054" w:rsidRDefault="00DA0054">
      <w:pPr>
        <w:rPr>
          <w:sz w:val="24"/>
        </w:rPr>
      </w:pPr>
    </w:p>
    <w:p w14:paraId="467CDE6F" w14:textId="77777777" w:rsidR="00DA0054" w:rsidRDefault="00DA0054">
      <w:pPr>
        <w:rPr>
          <w:sz w:val="24"/>
        </w:rPr>
      </w:pPr>
    </w:p>
    <w:p w14:paraId="467CDE70" w14:textId="77777777" w:rsidR="00DA0054" w:rsidRPr="00DA0054" w:rsidRDefault="00DA0054" w:rsidP="00DA0054">
      <w:pPr>
        <w:jc w:val="center"/>
        <w:rPr>
          <w:rFonts w:ascii="HG明朝E" w:eastAsia="HG明朝E"/>
          <w:sz w:val="28"/>
          <w:szCs w:val="28"/>
        </w:rPr>
      </w:pPr>
      <w:r w:rsidRPr="00DA0054">
        <w:rPr>
          <w:rFonts w:ascii="HG明朝E" w:eastAsia="HG明朝E" w:hint="eastAsia"/>
          <w:spacing w:val="105"/>
          <w:kern w:val="0"/>
          <w:sz w:val="28"/>
          <w:szCs w:val="28"/>
          <w:fitText w:val="2240" w:id="190055936"/>
        </w:rPr>
        <w:t>入所依頼</w:t>
      </w:r>
      <w:r w:rsidRPr="00DA0054">
        <w:rPr>
          <w:rFonts w:ascii="HG明朝E" w:eastAsia="HG明朝E" w:hint="eastAsia"/>
          <w:kern w:val="0"/>
          <w:sz w:val="28"/>
          <w:szCs w:val="28"/>
          <w:fitText w:val="2240" w:id="190055936"/>
        </w:rPr>
        <w:t>書</w:t>
      </w:r>
    </w:p>
    <w:p w14:paraId="467CDE71" w14:textId="77777777" w:rsidR="00DA0054" w:rsidRDefault="00DA0054">
      <w:pPr>
        <w:rPr>
          <w:sz w:val="24"/>
        </w:rPr>
      </w:pPr>
    </w:p>
    <w:p w14:paraId="467CDE72" w14:textId="77777777" w:rsidR="00DA0054" w:rsidRDefault="00DA0054">
      <w:pPr>
        <w:rPr>
          <w:sz w:val="24"/>
        </w:rPr>
      </w:pPr>
      <w:r>
        <w:rPr>
          <w:rFonts w:hint="eastAsia"/>
          <w:sz w:val="24"/>
        </w:rPr>
        <w:t xml:space="preserve">　老人福祉法第</w:t>
      </w:r>
      <w:r>
        <w:rPr>
          <w:rFonts w:hint="eastAsia"/>
          <w:sz w:val="24"/>
        </w:rPr>
        <w:t>11</w:t>
      </w:r>
      <w:r>
        <w:rPr>
          <w:rFonts w:hint="eastAsia"/>
          <w:sz w:val="24"/>
        </w:rPr>
        <w:t>条第</w:t>
      </w:r>
      <w:r>
        <w:rPr>
          <w:rFonts w:hint="eastAsia"/>
          <w:sz w:val="24"/>
        </w:rPr>
        <w:t>1</w:t>
      </w:r>
      <w:r>
        <w:rPr>
          <w:rFonts w:hint="eastAsia"/>
          <w:sz w:val="24"/>
        </w:rPr>
        <w:t>項第</w:t>
      </w:r>
      <w:r>
        <w:rPr>
          <w:rFonts w:hint="eastAsia"/>
          <w:sz w:val="24"/>
        </w:rPr>
        <w:t>2</w:t>
      </w:r>
      <w:r>
        <w:rPr>
          <w:rFonts w:hint="eastAsia"/>
          <w:sz w:val="24"/>
        </w:rPr>
        <w:t>号の規定に基づき、下記の者を貴施設に入所させたいので依頼します。</w:t>
      </w:r>
    </w:p>
    <w:p w14:paraId="467CDE73" w14:textId="77777777" w:rsidR="00DA0054" w:rsidRDefault="00DA0054">
      <w:pPr>
        <w:rPr>
          <w:sz w:val="24"/>
        </w:rPr>
      </w:pPr>
      <w:r>
        <w:rPr>
          <w:rFonts w:hint="eastAsia"/>
          <w:sz w:val="24"/>
        </w:rPr>
        <w:t xml:space="preserve">　なお、入所することができない場合には、その旨をすみやかに回答して下さい。</w:t>
      </w:r>
    </w:p>
    <w:p w14:paraId="467CDE74" w14:textId="77777777" w:rsidR="00DA0054" w:rsidRDefault="00DA0054">
      <w:pPr>
        <w:rPr>
          <w:sz w:val="24"/>
        </w:rPr>
      </w:pPr>
    </w:p>
    <w:p w14:paraId="467CDE75" w14:textId="77777777" w:rsidR="005A3C0F" w:rsidRDefault="005A3C0F">
      <w:pPr>
        <w:rPr>
          <w:sz w:val="24"/>
        </w:rPr>
      </w:pPr>
    </w:p>
    <w:p w14:paraId="467CDE76" w14:textId="77777777" w:rsidR="00DA0054" w:rsidRDefault="00DA0054" w:rsidP="00DA0054">
      <w:pPr>
        <w:jc w:val="center"/>
        <w:rPr>
          <w:sz w:val="24"/>
        </w:rPr>
      </w:pPr>
      <w:r>
        <w:rPr>
          <w:rFonts w:hint="eastAsia"/>
          <w:sz w:val="24"/>
        </w:rPr>
        <w:t>記</w:t>
      </w:r>
    </w:p>
    <w:p w14:paraId="467CDE77" w14:textId="77777777" w:rsidR="00DA0054" w:rsidRDefault="00DA0054">
      <w:pPr>
        <w:rPr>
          <w:sz w:val="24"/>
        </w:rPr>
      </w:pPr>
    </w:p>
    <w:p w14:paraId="467CDE78" w14:textId="77777777" w:rsidR="00DA0054" w:rsidRDefault="00DA0054">
      <w:pPr>
        <w:rPr>
          <w:sz w:val="24"/>
        </w:rPr>
      </w:pPr>
      <w:r>
        <w:rPr>
          <w:rFonts w:hint="eastAsia"/>
          <w:sz w:val="24"/>
        </w:rPr>
        <w:t xml:space="preserve">１　住　所　　　</w:t>
      </w:r>
      <w:r w:rsidRPr="00DA0054">
        <w:rPr>
          <w:rFonts w:hint="eastAsia"/>
          <w:sz w:val="24"/>
          <w:u w:val="single"/>
        </w:rPr>
        <w:t xml:space="preserve">　　　　　</w:t>
      </w:r>
      <w:r>
        <w:rPr>
          <w:rFonts w:hint="eastAsia"/>
          <w:sz w:val="24"/>
          <w:u w:val="single"/>
        </w:rPr>
        <w:t xml:space="preserve">　　</w:t>
      </w:r>
      <w:r w:rsidRPr="00DA0054">
        <w:rPr>
          <w:rFonts w:hint="eastAsia"/>
          <w:sz w:val="24"/>
          <w:u w:val="single"/>
        </w:rPr>
        <w:t xml:space="preserve">　　　　　　　　　　　　　　　　　</w:t>
      </w:r>
    </w:p>
    <w:p w14:paraId="467CDE79" w14:textId="77777777" w:rsidR="00DA0054" w:rsidRDefault="00DA0054">
      <w:pPr>
        <w:rPr>
          <w:sz w:val="24"/>
        </w:rPr>
      </w:pPr>
    </w:p>
    <w:p w14:paraId="467CDE7A" w14:textId="77777777" w:rsidR="00DA0054" w:rsidRDefault="00DA0054">
      <w:pPr>
        <w:rPr>
          <w:sz w:val="24"/>
        </w:rPr>
      </w:pPr>
      <w:r>
        <w:rPr>
          <w:rFonts w:hint="eastAsia"/>
          <w:sz w:val="24"/>
        </w:rPr>
        <w:t xml:space="preserve">２　氏　名　　　</w:t>
      </w:r>
      <w:r w:rsidRPr="00DA0054">
        <w:rPr>
          <w:rFonts w:hint="eastAsia"/>
          <w:sz w:val="24"/>
          <w:u w:val="single"/>
        </w:rPr>
        <w:t xml:space="preserve">　　　　　　</w:t>
      </w:r>
      <w:r>
        <w:rPr>
          <w:rFonts w:hint="eastAsia"/>
          <w:sz w:val="24"/>
          <w:u w:val="single"/>
        </w:rPr>
        <w:t xml:space="preserve">　　</w:t>
      </w:r>
      <w:r w:rsidRPr="00DA0054">
        <w:rPr>
          <w:rFonts w:hint="eastAsia"/>
          <w:sz w:val="24"/>
          <w:u w:val="single"/>
        </w:rPr>
        <w:t xml:space="preserve">　　　　　　　　　　　　　　　　</w:t>
      </w:r>
    </w:p>
    <w:p w14:paraId="467CDE7B" w14:textId="77777777" w:rsidR="00DA0054" w:rsidRDefault="00DA0054">
      <w:pPr>
        <w:rPr>
          <w:sz w:val="24"/>
        </w:rPr>
      </w:pPr>
      <w:r>
        <w:rPr>
          <w:rFonts w:hint="eastAsia"/>
          <w:sz w:val="24"/>
        </w:rPr>
        <w:t xml:space="preserve">　　　　　　　　　　　　　　　　男　　女</w:t>
      </w:r>
    </w:p>
    <w:p w14:paraId="467CDE7C" w14:textId="77777777" w:rsidR="00DA0054" w:rsidRDefault="00DA0054">
      <w:pPr>
        <w:rPr>
          <w:sz w:val="24"/>
        </w:rPr>
      </w:pPr>
      <w:r>
        <w:rPr>
          <w:rFonts w:hint="eastAsia"/>
          <w:sz w:val="24"/>
        </w:rPr>
        <w:t xml:space="preserve">　　　　　　　　　　　　　　　　　　　　　　年　　月　　日生</w:t>
      </w:r>
    </w:p>
    <w:p w14:paraId="467CDE7D" w14:textId="77777777" w:rsidR="00DA0054" w:rsidRDefault="00DA0054">
      <w:pPr>
        <w:rPr>
          <w:sz w:val="24"/>
        </w:rPr>
      </w:pPr>
    </w:p>
    <w:p w14:paraId="467CDE7E" w14:textId="77777777" w:rsidR="00DA0054" w:rsidRDefault="00DA0054">
      <w:pPr>
        <w:rPr>
          <w:sz w:val="24"/>
        </w:rPr>
      </w:pPr>
      <w:r>
        <w:rPr>
          <w:rFonts w:hint="eastAsia"/>
          <w:sz w:val="24"/>
        </w:rPr>
        <w:t>３　健康状態</w:t>
      </w:r>
    </w:p>
    <w:p w14:paraId="467CDE7F" w14:textId="77777777" w:rsidR="00DA0054" w:rsidRDefault="00DA0054">
      <w:pPr>
        <w:rPr>
          <w:sz w:val="24"/>
        </w:rPr>
      </w:pPr>
    </w:p>
    <w:p w14:paraId="467CDE80" w14:textId="77777777" w:rsidR="00DA0054" w:rsidRDefault="00DA0054">
      <w:pPr>
        <w:rPr>
          <w:sz w:val="24"/>
        </w:rPr>
      </w:pPr>
      <w:r>
        <w:rPr>
          <w:rFonts w:hint="eastAsia"/>
          <w:sz w:val="24"/>
        </w:rPr>
        <w:t>４　その他参考事項</w:t>
      </w:r>
    </w:p>
    <w:p w14:paraId="467CDE81" w14:textId="77777777" w:rsidR="00DA0054" w:rsidRDefault="00DA0054">
      <w:pPr>
        <w:rPr>
          <w:sz w:val="24"/>
        </w:rPr>
      </w:pPr>
    </w:p>
    <w:p w14:paraId="467CDE82" w14:textId="77777777" w:rsidR="00DA0054" w:rsidRDefault="00DA0054">
      <w:pPr>
        <w:rPr>
          <w:sz w:val="24"/>
        </w:rPr>
      </w:pPr>
      <w:r>
        <w:rPr>
          <w:rFonts w:hint="eastAsia"/>
          <w:sz w:val="24"/>
        </w:rPr>
        <w:t>（添付書類）</w:t>
      </w:r>
    </w:p>
    <w:p w14:paraId="467CDE83" w14:textId="77777777" w:rsidR="00DA0054" w:rsidRDefault="00DA0054">
      <w:pPr>
        <w:rPr>
          <w:sz w:val="24"/>
        </w:rPr>
      </w:pPr>
      <w:r>
        <w:rPr>
          <w:rFonts w:hint="eastAsia"/>
          <w:sz w:val="24"/>
        </w:rPr>
        <w:t>１　被措置者調査書（様式第</w:t>
      </w:r>
      <w:r>
        <w:rPr>
          <w:rFonts w:hint="eastAsia"/>
          <w:sz w:val="24"/>
        </w:rPr>
        <w:t>2</w:t>
      </w:r>
      <w:r>
        <w:rPr>
          <w:rFonts w:hint="eastAsia"/>
          <w:sz w:val="24"/>
        </w:rPr>
        <w:t>号）</w:t>
      </w:r>
    </w:p>
    <w:p w14:paraId="467CDE84" w14:textId="77777777" w:rsidR="00DA0054" w:rsidRDefault="00DA0054">
      <w:pPr>
        <w:rPr>
          <w:sz w:val="24"/>
        </w:rPr>
      </w:pPr>
      <w:r>
        <w:rPr>
          <w:rFonts w:hint="eastAsia"/>
          <w:sz w:val="24"/>
        </w:rPr>
        <w:t>２　健康診断書</w:t>
      </w:r>
    </w:p>
    <w:p w14:paraId="467CDE85" w14:textId="77777777" w:rsidR="00DA0054" w:rsidRDefault="00DA0054">
      <w:pPr>
        <w:rPr>
          <w:sz w:val="24"/>
        </w:rPr>
      </w:pPr>
      <w:r>
        <w:rPr>
          <w:rFonts w:hint="eastAsia"/>
          <w:sz w:val="24"/>
        </w:rPr>
        <w:t>３　戸籍抄本</w:t>
      </w:r>
    </w:p>
    <w:p w14:paraId="467CDE86" w14:textId="77777777" w:rsidR="00DA0054" w:rsidRDefault="00DA0054">
      <w:pPr>
        <w:rPr>
          <w:sz w:val="24"/>
        </w:rPr>
      </w:pPr>
      <w:r>
        <w:rPr>
          <w:rFonts w:hint="eastAsia"/>
          <w:sz w:val="24"/>
        </w:rPr>
        <w:t>４　身元引受書（様式第</w:t>
      </w:r>
      <w:r>
        <w:rPr>
          <w:rFonts w:hint="eastAsia"/>
          <w:sz w:val="24"/>
        </w:rPr>
        <w:t>3</w:t>
      </w:r>
      <w:r>
        <w:rPr>
          <w:rFonts w:hint="eastAsia"/>
          <w:sz w:val="24"/>
        </w:rPr>
        <w:t>号）</w:t>
      </w:r>
    </w:p>
    <w:p w14:paraId="467CDE87" w14:textId="77777777" w:rsidR="00DA0054" w:rsidRDefault="00DA0054">
      <w:pPr>
        <w:rPr>
          <w:sz w:val="24"/>
        </w:rPr>
      </w:pPr>
      <w:r>
        <w:rPr>
          <w:rFonts w:hint="eastAsia"/>
          <w:sz w:val="24"/>
        </w:rPr>
        <w:t>５　誓約書（様式第</w:t>
      </w:r>
      <w:r>
        <w:rPr>
          <w:rFonts w:hint="eastAsia"/>
          <w:sz w:val="24"/>
        </w:rPr>
        <w:t>4</w:t>
      </w:r>
      <w:r>
        <w:rPr>
          <w:rFonts w:hint="eastAsia"/>
          <w:sz w:val="24"/>
        </w:rPr>
        <w:t>号）</w:t>
      </w:r>
    </w:p>
    <w:p w14:paraId="467CDE88" w14:textId="77777777" w:rsidR="00DA0054" w:rsidRDefault="00DA0054">
      <w:pPr>
        <w:rPr>
          <w:sz w:val="24"/>
        </w:rPr>
      </w:pPr>
    </w:p>
    <w:p w14:paraId="467CDE89" w14:textId="77777777" w:rsidR="00DA0054" w:rsidRDefault="00DA0054">
      <w:pPr>
        <w:rPr>
          <w:sz w:val="24"/>
        </w:rPr>
      </w:pPr>
    </w:p>
    <w:p w14:paraId="467CDE8A" w14:textId="77777777" w:rsidR="00DA0054" w:rsidRDefault="00DA0054">
      <w:pPr>
        <w:rPr>
          <w:sz w:val="24"/>
        </w:rPr>
      </w:pPr>
    </w:p>
    <w:p w14:paraId="467CDE8B" w14:textId="77777777" w:rsidR="00DA0054" w:rsidRDefault="00DA0054">
      <w:pPr>
        <w:rPr>
          <w:sz w:val="24"/>
        </w:rPr>
      </w:pPr>
    </w:p>
    <w:p w14:paraId="467CDE8C" w14:textId="77777777" w:rsidR="005A3C0F" w:rsidRDefault="005A3C0F">
      <w:pPr>
        <w:rPr>
          <w:sz w:val="24"/>
        </w:rPr>
      </w:pPr>
    </w:p>
    <w:p w14:paraId="7590A53C" w14:textId="77777777" w:rsidR="00991D5D" w:rsidRDefault="00991D5D">
      <w:pPr>
        <w:rPr>
          <w:sz w:val="24"/>
        </w:rPr>
      </w:pPr>
    </w:p>
    <w:p w14:paraId="467CDE8D" w14:textId="77777777" w:rsidR="00DA0054" w:rsidRDefault="00DA0054">
      <w:pPr>
        <w:rPr>
          <w:sz w:val="24"/>
        </w:rPr>
      </w:pPr>
      <w:r>
        <w:rPr>
          <w:rFonts w:hint="eastAsia"/>
          <w:sz w:val="24"/>
        </w:rPr>
        <w:lastRenderedPageBreak/>
        <w:t>様式第</w:t>
      </w:r>
      <w:r>
        <w:rPr>
          <w:rFonts w:hint="eastAsia"/>
          <w:sz w:val="24"/>
        </w:rPr>
        <w:t>2</w:t>
      </w:r>
      <w:r>
        <w:rPr>
          <w:rFonts w:hint="eastAsia"/>
          <w:sz w:val="24"/>
        </w:rPr>
        <w:t>号</w:t>
      </w:r>
    </w:p>
    <w:p w14:paraId="467CDE8E" w14:textId="77777777" w:rsidR="00DA0054" w:rsidRPr="00DA0054" w:rsidRDefault="00DA0054" w:rsidP="00DA0054">
      <w:pPr>
        <w:jc w:val="center"/>
        <w:rPr>
          <w:rFonts w:ascii="HG明朝E" w:eastAsia="HG明朝E"/>
          <w:sz w:val="28"/>
          <w:szCs w:val="28"/>
        </w:rPr>
      </w:pPr>
      <w:r w:rsidRPr="00DA0054">
        <w:rPr>
          <w:rFonts w:ascii="HG明朝E" w:eastAsia="HG明朝E" w:hint="eastAsia"/>
          <w:sz w:val="28"/>
          <w:szCs w:val="28"/>
        </w:rPr>
        <w:t>被措置者調査書</w:t>
      </w:r>
    </w:p>
    <w:p w14:paraId="467CDE8F" w14:textId="77777777" w:rsidR="00DA0054" w:rsidRPr="00DA0054" w:rsidRDefault="00DA0054" w:rsidP="00DA0054">
      <w:pPr>
        <w:ind w:firstLineChars="1500" w:firstLine="3600"/>
        <w:rPr>
          <w:sz w:val="24"/>
          <w:u w:val="single"/>
        </w:rPr>
      </w:pPr>
      <w:r w:rsidRPr="00DA0054">
        <w:rPr>
          <w:rFonts w:hint="eastAsia"/>
          <w:sz w:val="24"/>
          <w:u w:val="single"/>
        </w:rPr>
        <w:t xml:space="preserve">調査者職氏名　　　　　　　　　　　　　　　</w:t>
      </w:r>
    </w:p>
    <w:p w14:paraId="467CDE90" w14:textId="77777777" w:rsidR="00DA0054" w:rsidRDefault="00DA0054">
      <w:pPr>
        <w:rPr>
          <w:sz w:val="24"/>
        </w:rPr>
      </w:pPr>
    </w:p>
    <w:tbl>
      <w:tblPr>
        <w:tblStyle w:val="a7"/>
        <w:tblW w:w="9747" w:type="dxa"/>
        <w:tblLook w:val="04A0" w:firstRow="1" w:lastRow="0" w:firstColumn="1" w:lastColumn="0" w:noHBand="0" w:noVBand="1"/>
      </w:tblPr>
      <w:tblGrid>
        <w:gridCol w:w="1809"/>
        <w:gridCol w:w="2706"/>
        <w:gridCol w:w="1122"/>
        <w:gridCol w:w="4110"/>
      </w:tblGrid>
      <w:tr w:rsidR="00DA0054" w14:paraId="467CDE95" w14:textId="77777777" w:rsidTr="003925FF">
        <w:trPr>
          <w:trHeight w:val="605"/>
        </w:trPr>
        <w:tc>
          <w:tcPr>
            <w:tcW w:w="1809" w:type="dxa"/>
            <w:vAlign w:val="center"/>
          </w:tcPr>
          <w:p w14:paraId="467CDE91" w14:textId="77777777" w:rsidR="00DA0054" w:rsidRDefault="00DA0054" w:rsidP="003925FF">
            <w:pPr>
              <w:jc w:val="center"/>
              <w:rPr>
                <w:sz w:val="24"/>
              </w:rPr>
            </w:pPr>
            <w:r>
              <w:rPr>
                <w:rFonts w:hint="eastAsia"/>
                <w:sz w:val="24"/>
              </w:rPr>
              <w:t>氏</w:t>
            </w:r>
            <w:r w:rsidR="003925FF">
              <w:rPr>
                <w:rFonts w:hint="eastAsia"/>
                <w:sz w:val="24"/>
              </w:rPr>
              <w:t xml:space="preserve">　</w:t>
            </w:r>
            <w:r>
              <w:rPr>
                <w:rFonts w:hint="eastAsia"/>
                <w:sz w:val="24"/>
              </w:rPr>
              <w:t>名</w:t>
            </w:r>
          </w:p>
        </w:tc>
        <w:tc>
          <w:tcPr>
            <w:tcW w:w="2706" w:type="dxa"/>
          </w:tcPr>
          <w:p w14:paraId="467CDE92" w14:textId="77777777" w:rsidR="00DA0054" w:rsidRDefault="00DA0054">
            <w:pPr>
              <w:rPr>
                <w:sz w:val="24"/>
              </w:rPr>
            </w:pPr>
          </w:p>
        </w:tc>
        <w:tc>
          <w:tcPr>
            <w:tcW w:w="1122" w:type="dxa"/>
            <w:vAlign w:val="center"/>
          </w:tcPr>
          <w:p w14:paraId="467CDE93" w14:textId="77777777" w:rsidR="00DA0054" w:rsidRDefault="00DA0054" w:rsidP="003925FF">
            <w:pPr>
              <w:jc w:val="center"/>
              <w:rPr>
                <w:sz w:val="24"/>
              </w:rPr>
            </w:pPr>
            <w:r>
              <w:rPr>
                <w:rFonts w:hint="eastAsia"/>
                <w:sz w:val="24"/>
              </w:rPr>
              <w:t>男・女</w:t>
            </w:r>
          </w:p>
        </w:tc>
        <w:tc>
          <w:tcPr>
            <w:tcW w:w="4110" w:type="dxa"/>
            <w:vAlign w:val="center"/>
          </w:tcPr>
          <w:p w14:paraId="467CDE94" w14:textId="77777777" w:rsidR="00DA0054" w:rsidRDefault="00DA0054" w:rsidP="003925FF">
            <w:pPr>
              <w:jc w:val="right"/>
              <w:rPr>
                <w:sz w:val="24"/>
              </w:rPr>
            </w:pPr>
            <w:r>
              <w:rPr>
                <w:rFonts w:hint="eastAsia"/>
                <w:sz w:val="24"/>
              </w:rPr>
              <w:t xml:space="preserve">　　年　　月　　日生（　　才）</w:t>
            </w:r>
          </w:p>
        </w:tc>
      </w:tr>
      <w:tr w:rsidR="00DA0054" w14:paraId="467CDE98" w14:textId="77777777" w:rsidTr="003925FF">
        <w:trPr>
          <w:trHeight w:val="557"/>
        </w:trPr>
        <w:tc>
          <w:tcPr>
            <w:tcW w:w="1809" w:type="dxa"/>
            <w:vAlign w:val="center"/>
          </w:tcPr>
          <w:p w14:paraId="467CDE96" w14:textId="77777777" w:rsidR="00DA0054" w:rsidRDefault="003925FF" w:rsidP="003925FF">
            <w:pPr>
              <w:jc w:val="center"/>
              <w:rPr>
                <w:sz w:val="24"/>
              </w:rPr>
            </w:pPr>
            <w:r>
              <w:rPr>
                <w:rFonts w:hint="eastAsia"/>
                <w:sz w:val="24"/>
              </w:rPr>
              <w:t>１　措置開始</w:t>
            </w:r>
          </w:p>
        </w:tc>
        <w:tc>
          <w:tcPr>
            <w:tcW w:w="7938" w:type="dxa"/>
            <w:gridSpan w:val="3"/>
          </w:tcPr>
          <w:p w14:paraId="467CDE97" w14:textId="77777777" w:rsidR="00DA0054" w:rsidRDefault="00DA0054">
            <w:pPr>
              <w:rPr>
                <w:sz w:val="24"/>
              </w:rPr>
            </w:pPr>
          </w:p>
        </w:tc>
      </w:tr>
      <w:tr w:rsidR="00DA0054" w14:paraId="467CDE9B" w14:textId="77777777" w:rsidTr="003925FF">
        <w:trPr>
          <w:trHeight w:val="551"/>
        </w:trPr>
        <w:tc>
          <w:tcPr>
            <w:tcW w:w="1809" w:type="dxa"/>
            <w:vAlign w:val="center"/>
          </w:tcPr>
          <w:p w14:paraId="467CDE99" w14:textId="77777777" w:rsidR="00DA0054" w:rsidRDefault="003925FF" w:rsidP="003925FF">
            <w:pPr>
              <w:jc w:val="center"/>
              <w:rPr>
                <w:sz w:val="24"/>
              </w:rPr>
            </w:pPr>
            <w:r>
              <w:rPr>
                <w:rFonts w:hint="eastAsia"/>
                <w:sz w:val="24"/>
              </w:rPr>
              <w:t>２　措置事由</w:t>
            </w:r>
          </w:p>
        </w:tc>
        <w:tc>
          <w:tcPr>
            <w:tcW w:w="7938" w:type="dxa"/>
            <w:gridSpan w:val="3"/>
          </w:tcPr>
          <w:p w14:paraId="467CDE9A" w14:textId="77777777" w:rsidR="00DA0054" w:rsidRDefault="00DA0054">
            <w:pPr>
              <w:rPr>
                <w:sz w:val="24"/>
              </w:rPr>
            </w:pPr>
          </w:p>
        </w:tc>
      </w:tr>
      <w:tr w:rsidR="00DA0054" w14:paraId="467CDE9E" w14:textId="77777777" w:rsidTr="003925FF">
        <w:trPr>
          <w:trHeight w:val="559"/>
        </w:trPr>
        <w:tc>
          <w:tcPr>
            <w:tcW w:w="1809" w:type="dxa"/>
            <w:vAlign w:val="center"/>
          </w:tcPr>
          <w:p w14:paraId="467CDE9C" w14:textId="77777777" w:rsidR="00DA0054" w:rsidRDefault="003925FF" w:rsidP="003925FF">
            <w:pPr>
              <w:jc w:val="center"/>
              <w:rPr>
                <w:sz w:val="24"/>
              </w:rPr>
            </w:pPr>
            <w:r>
              <w:rPr>
                <w:rFonts w:hint="eastAsia"/>
                <w:sz w:val="24"/>
              </w:rPr>
              <w:t>３　本　　籍</w:t>
            </w:r>
          </w:p>
        </w:tc>
        <w:tc>
          <w:tcPr>
            <w:tcW w:w="7938" w:type="dxa"/>
            <w:gridSpan w:val="3"/>
          </w:tcPr>
          <w:p w14:paraId="467CDE9D" w14:textId="77777777" w:rsidR="00DA0054" w:rsidRDefault="00DA0054">
            <w:pPr>
              <w:rPr>
                <w:sz w:val="24"/>
              </w:rPr>
            </w:pPr>
          </w:p>
        </w:tc>
      </w:tr>
      <w:tr w:rsidR="00DA0054" w14:paraId="467CDEA1" w14:textId="77777777" w:rsidTr="003925FF">
        <w:trPr>
          <w:trHeight w:val="553"/>
        </w:trPr>
        <w:tc>
          <w:tcPr>
            <w:tcW w:w="1809" w:type="dxa"/>
            <w:vAlign w:val="center"/>
          </w:tcPr>
          <w:p w14:paraId="467CDE9F" w14:textId="77777777" w:rsidR="00DA0054" w:rsidRDefault="003925FF" w:rsidP="003925FF">
            <w:pPr>
              <w:jc w:val="center"/>
              <w:rPr>
                <w:sz w:val="24"/>
              </w:rPr>
            </w:pPr>
            <w:r>
              <w:rPr>
                <w:rFonts w:hint="eastAsia"/>
                <w:sz w:val="24"/>
              </w:rPr>
              <w:t xml:space="preserve">４　</w:t>
            </w:r>
            <w:r w:rsidRPr="003925FF">
              <w:rPr>
                <w:rFonts w:hint="eastAsia"/>
                <w:spacing w:val="60"/>
                <w:kern w:val="0"/>
                <w:sz w:val="24"/>
                <w:fitText w:val="960" w:id="190057984"/>
              </w:rPr>
              <w:t>現住</w:t>
            </w:r>
            <w:r w:rsidRPr="003925FF">
              <w:rPr>
                <w:rFonts w:hint="eastAsia"/>
                <w:kern w:val="0"/>
                <w:sz w:val="24"/>
                <w:fitText w:val="960" w:id="190057984"/>
              </w:rPr>
              <w:t>所</w:t>
            </w:r>
          </w:p>
        </w:tc>
        <w:tc>
          <w:tcPr>
            <w:tcW w:w="7938" w:type="dxa"/>
            <w:gridSpan w:val="3"/>
          </w:tcPr>
          <w:p w14:paraId="467CDEA0" w14:textId="77777777" w:rsidR="00DA0054" w:rsidRDefault="00DA0054">
            <w:pPr>
              <w:rPr>
                <w:sz w:val="24"/>
              </w:rPr>
            </w:pPr>
          </w:p>
        </w:tc>
      </w:tr>
      <w:tr w:rsidR="00DA0054" w14:paraId="467CDEA4" w14:textId="77777777" w:rsidTr="003925FF">
        <w:trPr>
          <w:trHeight w:val="561"/>
        </w:trPr>
        <w:tc>
          <w:tcPr>
            <w:tcW w:w="1809" w:type="dxa"/>
            <w:vAlign w:val="center"/>
          </w:tcPr>
          <w:p w14:paraId="467CDEA2" w14:textId="77777777" w:rsidR="00DA0054" w:rsidRDefault="003925FF" w:rsidP="003925FF">
            <w:pPr>
              <w:jc w:val="center"/>
              <w:rPr>
                <w:sz w:val="24"/>
              </w:rPr>
            </w:pPr>
            <w:r>
              <w:rPr>
                <w:rFonts w:hint="eastAsia"/>
                <w:sz w:val="24"/>
              </w:rPr>
              <w:t>５　職　　業</w:t>
            </w:r>
          </w:p>
        </w:tc>
        <w:tc>
          <w:tcPr>
            <w:tcW w:w="7938" w:type="dxa"/>
            <w:gridSpan w:val="3"/>
          </w:tcPr>
          <w:p w14:paraId="467CDEA3" w14:textId="77777777" w:rsidR="00DA0054" w:rsidRDefault="00DA0054">
            <w:pPr>
              <w:rPr>
                <w:sz w:val="24"/>
              </w:rPr>
            </w:pPr>
          </w:p>
        </w:tc>
      </w:tr>
      <w:tr w:rsidR="00DA0054" w14:paraId="467CDEA7" w14:textId="77777777" w:rsidTr="003925FF">
        <w:trPr>
          <w:trHeight w:val="555"/>
        </w:trPr>
        <w:tc>
          <w:tcPr>
            <w:tcW w:w="1809" w:type="dxa"/>
            <w:vAlign w:val="center"/>
          </w:tcPr>
          <w:p w14:paraId="467CDEA5" w14:textId="77777777" w:rsidR="00DA0054" w:rsidRDefault="003925FF" w:rsidP="003925FF">
            <w:pPr>
              <w:jc w:val="center"/>
              <w:rPr>
                <w:sz w:val="24"/>
              </w:rPr>
            </w:pPr>
            <w:r>
              <w:rPr>
                <w:rFonts w:hint="eastAsia"/>
                <w:sz w:val="24"/>
              </w:rPr>
              <w:t>６　教育程度</w:t>
            </w:r>
          </w:p>
        </w:tc>
        <w:tc>
          <w:tcPr>
            <w:tcW w:w="7938" w:type="dxa"/>
            <w:gridSpan w:val="3"/>
          </w:tcPr>
          <w:p w14:paraId="467CDEA6" w14:textId="77777777" w:rsidR="00DA0054" w:rsidRDefault="00DA0054">
            <w:pPr>
              <w:rPr>
                <w:sz w:val="24"/>
              </w:rPr>
            </w:pPr>
          </w:p>
        </w:tc>
      </w:tr>
      <w:tr w:rsidR="00DA0054" w14:paraId="467CDEAA" w14:textId="77777777" w:rsidTr="003925FF">
        <w:trPr>
          <w:trHeight w:val="563"/>
        </w:trPr>
        <w:tc>
          <w:tcPr>
            <w:tcW w:w="1809" w:type="dxa"/>
            <w:vAlign w:val="center"/>
          </w:tcPr>
          <w:p w14:paraId="467CDEA8" w14:textId="77777777" w:rsidR="00DA0054" w:rsidRDefault="003925FF" w:rsidP="003925FF">
            <w:pPr>
              <w:jc w:val="center"/>
              <w:rPr>
                <w:sz w:val="24"/>
              </w:rPr>
            </w:pPr>
            <w:r>
              <w:rPr>
                <w:rFonts w:hint="eastAsia"/>
                <w:sz w:val="24"/>
              </w:rPr>
              <w:t xml:space="preserve">７　</w:t>
            </w:r>
            <w:r w:rsidRPr="003925FF">
              <w:rPr>
                <w:rFonts w:hint="eastAsia"/>
                <w:spacing w:val="60"/>
                <w:kern w:val="0"/>
                <w:sz w:val="24"/>
                <w:fitText w:val="960" w:id="190058753"/>
              </w:rPr>
              <w:t>住所</w:t>
            </w:r>
            <w:r w:rsidRPr="003925FF">
              <w:rPr>
                <w:rFonts w:hint="eastAsia"/>
                <w:kern w:val="0"/>
                <w:sz w:val="24"/>
                <w:fitText w:val="960" w:id="190058753"/>
              </w:rPr>
              <w:t>歴</w:t>
            </w:r>
          </w:p>
        </w:tc>
        <w:tc>
          <w:tcPr>
            <w:tcW w:w="7938" w:type="dxa"/>
            <w:gridSpan w:val="3"/>
          </w:tcPr>
          <w:p w14:paraId="467CDEA9" w14:textId="77777777" w:rsidR="00DA0054" w:rsidRDefault="00DA0054">
            <w:pPr>
              <w:rPr>
                <w:sz w:val="24"/>
              </w:rPr>
            </w:pPr>
          </w:p>
        </w:tc>
      </w:tr>
      <w:tr w:rsidR="00DA0054" w14:paraId="467CDEAD" w14:textId="77777777" w:rsidTr="003925FF">
        <w:trPr>
          <w:trHeight w:val="685"/>
        </w:trPr>
        <w:tc>
          <w:tcPr>
            <w:tcW w:w="1809" w:type="dxa"/>
            <w:vAlign w:val="center"/>
          </w:tcPr>
          <w:p w14:paraId="467CDEAB" w14:textId="77777777" w:rsidR="00DA0054" w:rsidRDefault="003925FF" w:rsidP="003925FF">
            <w:pPr>
              <w:jc w:val="center"/>
              <w:rPr>
                <w:sz w:val="24"/>
              </w:rPr>
            </w:pPr>
            <w:r>
              <w:rPr>
                <w:rFonts w:hint="eastAsia"/>
                <w:sz w:val="24"/>
              </w:rPr>
              <w:t xml:space="preserve">８　</w:t>
            </w:r>
            <w:r w:rsidRPr="003925FF">
              <w:rPr>
                <w:rFonts w:hint="eastAsia"/>
                <w:spacing w:val="60"/>
                <w:kern w:val="0"/>
                <w:sz w:val="24"/>
                <w:fitText w:val="960" w:id="190058752"/>
              </w:rPr>
              <w:t>職業</w:t>
            </w:r>
            <w:r w:rsidRPr="003925FF">
              <w:rPr>
                <w:rFonts w:hint="eastAsia"/>
                <w:kern w:val="0"/>
                <w:sz w:val="24"/>
                <w:fitText w:val="960" w:id="190058752"/>
              </w:rPr>
              <w:t>歴</w:t>
            </w:r>
          </w:p>
        </w:tc>
        <w:tc>
          <w:tcPr>
            <w:tcW w:w="7938" w:type="dxa"/>
            <w:gridSpan w:val="3"/>
          </w:tcPr>
          <w:p w14:paraId="467CDEAC" w14:textId="77777777" w:rsidR="00DA0054" w:rsidRDefault="00DA0054">
            <w:pPr>
              <w:rPr>
                <w:sz w:val="24"/>
              </w:rPr>
            </w:pPr>
          </w:p>
        </w:tc>
      </w:tr>
      <w:tr w:rsidR="00DA0054" w14:paraId="467CDEB2" w14:textId="77777777" w:rsidTr="003925FF">
        <w:trPr>
          <w:trHeight w:val="1276"/>
        </w:trPr>
        <w:tc>
          <w:tcPr>
            <w:tcW w:w="1809" w:type="dxa"/>
            <w:vAlign w:val="center"/>
          </w:tcPr>
          <w:p w14:paraId="467CDEAE" w14:textId="77777777" w:rsidR="00DA0054" w:rsidRDefault="003925FF" w:rsidP="003925FF">
            <w:pPr>
              <w:jc w:val="center"/>
              <w:rPr>
                <w:sz w:val="24"/>
              </w:rPr>
            </w:pPr>
            <w:r>
              <w:rPr>
                <w:rFonts w:hint="eastAsia"/>
                <w:sz w:val="24"/>
              </w:rPr>
              <w:t>９　健　　康</w:t>
            </w:r>
          </w:p>
        </w:tc>
        <w:tc>
          <w:tcPr>
            <w:tcW w:w="7938" w:type="dxa"/>
            <w:gridSpan w:val="3"/>
            <w:vAlign w:val="center"/>
          </w:tcPr>
          <w:p w14:paraId="467CDEAF" w14:textId="77777777" w:rsidR="00DA0054" w:rsidRDefault="003925FF" w:rsidP="003925FF">
            <w:pPr>
              <w:rPr>
                <w:sz w:val="24"/>
              </w:rPr>
            </w:pPr>
            <w:r>
              <w:rPr>
                <w:rFonts w:hint="eastAsia"/>
                <w:sz w:val="24"/>
              </w:rPr>
              <w:t>身体状況　　　　持疾</w:t>
            </w:r>
          </w:p>
          <w:p w14:paraId="467CDEB0" w14:textId="77777777" w:rsidR="003925FF" w:rsidRDefault="003925FF" w:rsidP="003925FF">
            <w:pPr>
              <w:rPr>
                <w:sz w:val="24"/>
              </w:rPr>
            </w:pPr>
            <w:r>
              <w:rPr>
                <w:rFonts w:hint="eastAsia"/>
                <w:sz w:val="24"/>
              </w:rPr>
              <w:t xml:space="preserve">　強　中　弱　　　精神状況（正常、神経病者、精神病者）</w:t>
            </w:r>
          </w:p>
          <w:p w14:paraId="467CDEB1" w14:textId="77777777" w:rsidR="003925FF" w:rsidRDefault="003925FF" w:rsidP="003925FF">
            <w:pPr>
              <w:rPr>
                <w:sz w:val="24"/>
              </w:rPr>
            </w:pPr>
            <w:r>
              <w:rPr>
                <w:rFonts w:hint="eastAsia"/>
                <w:sz w:val="24"/>
              </w:rPr>
              <w:t xml:space="preserve">　　　　　　　　　精神薄弱（精神病、異常性格、特徴　）</w:t>
            </w:r>
          </w:p>
        </w:tc>
      </w:tr>
      <w:tr w:rsidR="00DA0054" w14:paraId="467CDEB5" w14:textId="77777777" w:rsidTr="003925FF">
        <w:trPr>
          <w:trHeight w:val="544"/>
        </w:trPr>
        <w:tc>
          <w:tcPr>
            <w:tcW w:w="1809" w:type="dxa"/>
            <w:vAlign w:val="center"/>
          </w:tcPr>
          <w:p w14:paraId="467CDEB3" w14:textId="77777777" w:rsidR="00DA0054" w:rsidRDefault="003925FF" w:rsidP="003925FF">
            <w:pPr>
              <w:jc w:val="center"/>
              <w:rPr>
                <w:sz w:val="24"/>
              </w:rPr>
            </w:pPr>
            <w:r>
              <w:rPr>
                <w:rFonts w:hint="eastAsia"/>
                <w:sz w:val="24"/>
              </w:rPr>
              <w:t>10</w:t>
            </w:r>
            <w:r>
              <w:rPr>
                <w:rFonts w:hint="eastAsia"/>
                <w:sz w:val="24"/>
              </w:rPr>
              <w:t xml:space="preserve">　婚姻関係</w:t>
            </w:r>
          </w:p>
        </w:tc>
        <w:tc>
          <w:tcPr>
            <w:tcW w:w="7938" w:type="dxa"/>
            <w:gridSpan w:val="3"/>
          </w:tcPr>
          <w:p w14:paraId="467CDEB4" w14:textId="77777777" w:rsidR="00DA0054" w:rsidRDefault="00DA0054">
            <w:pPr>
              <w:rPr>
                <w:sz w:val="24"/>
              </w:rPr>
            </w:pPr>
          </w:p>
        </w:tc>
      </w:tr>
      <w:tr w:rsidR="00DA0054" w14:paraId="467CDEB8" w14:textId="77777777" w:rsidTr="003925FF">
        <w:trPr>
          <w:trHeight w:val="566"/>
        </w:trPr>
        <w:tc>
          <w:tcPr>
            <w:tcW w:w="1809" w:type="dxa"/>
            <w:vAlign w:val="center"/>
          </w:tcPr>
          <w:p w14:paraId="467CDEB6" w14:textId="77777777" w:rsidR="00DA0054" w:rsidRDefault="003925FF" w:rsidP="003925FF">
            <w:pPr>
              <w:jc w:val="center"/>
              <w:rPr>
                <w:sz w:val="24"/>
              </w:rPr>
            </w:pPr>
            <w:r>
              <w:rPr>
                <w:rFonts w:hint="eastAsia"/>
                <w:sz w:val="24"/>
              </w:rPr>
              <w:t>11</w:t>
            </w:r>
            <w:r>
              <w:rPr>
                <w:rFonts w:hint="eastAsia"/>
                <w:sz w:val="24"/>
              </w:rPr>
              <w:t xml:space="preserve">　宗　　教</w:t>
            </w:r>
          </w:p>
        </w:tc>
        <w:tc>
          <w:tcPr>
            <w:tcW w:w="7938" w:type="dxa"/>
            <w:gridSpan w:val="3"/>
          </w:tcPr>
          <w:p w14:paraId="467CDEB7" w14:textId="77777777" w:rsidR="00DA0054" w:rsidRDefault="00DA0054">
            <w:pPr>
              <w:rPr>
                <w:sz w:val="24"/>
              </w:rPr>
            </w:pPr>
          </w:p>
        </w:tc>
      </w:tr>
      <w:tr w:rsidR="00DA0054" w14:paraId="467CDEBB" w14:textId="77777777" w:rsidTr="003925FF">
        <w:trPr>
          <w:trHeight w:val="560"/>
        </w:trPr>
        <w:tc>
          <w:tcPr>
            <w:tcW w:w="1809" w:type="dxa"/>
            <w:vAlign w:val="center"/>
          </w:tcPr>
          <w:p w14:paraId="467CDEB9" w14:textId="77777777" w:rsidR="00DA0054" w:rsidRDefault="003925FF" w:rsidP="003925FF">
            <w:pPr>
              <w:jc w:val="center"/>
              <w:rPr>
                <w:sz w:val="24"/>
              </w:rPr>
            </w:pPr>
            <w:r>
              <w:rPr>
                <w:rFonts w:hint="eastAsia"/>
                <w:sz w:val="24"/>
              </w:rPr>
              <w:t>12</w:t>
            </w:r>
            <w:r>
              <w:rPr>
                <w:rFonts w:hint="eastAsia"/>
                <w:sz w:val="24"/>
              </w:rPr>
              <w:t xml:space="preserve">　趣　　味</w:t>
            </w:r>
          </w:p>
        </w:tc>
        <w:tc>
          <w:tcPr>
            <w:tcW w:w="7938" w:type="dxa"/>
            <w:gridSpan w:val="3"/>
          </w:tcPr>
          <w:p w14:paraId="467CDEBA" w14:textId="77777777" w:rsidR="00DA0054" w:rsidRDefault="00DA0054">
            <w:pPr>
              <w:rPr>
                <w:sz w:val="24"/>
              </w:rPr>
            </w:pPr>
          </w:p>
        </w:tc>
      </w:tr>
      <w:tr w:rsidR="00DA0054" w14:paraId="467CDEBE" w14:textId="77777777" w:rsidTr="003925FF">
        <w:trPr>
          <w:trHeight w:val="554"/>
        </w:trPr>
        <w:tc>
          <w:tcPr>
            <w:tcW w:w="1809" w:type="dxa"/>
            <w:vAlign w:val="center"/>
          </w:tcPr>
          <w:p w14:paraId="467CDEBC" w14:textId="77777777" w:rsidR="00DA0054" w:rsidRDefault="003925FF" w:rsidP="003925FF">
            <w:pPr>
              <w:jc w:val="center"/>
              <w:rPr>
                <w:sz w:val="24"/>
              </w:rPr>
            </w:pPr>
            <w:r>
              <w:rPr>
                <w:rFonts w:hint="eastAsia"/>
                <w:sz w:val="24"/>
              </w:rPr>
              <w:t>13</w:t>
            </w:r>
            <w:r>
              <w:rPr>
                <w:rFonts w:hint="eastAsia"/>
                <w:sz w:val="24"/>
              </w:rPr>
              <w:t xml:space="preserve">　嗜　　好</w:t>
            </w:r>
          </w:p>
        </w:tc>
        <w:tc>
          <w:tcPr>
            <w:tcW w:w="7938" w:type="dxa"/>
            <w:gridSpan w:val="3"/>
          </w:tcPr>
          <w:p w14:paraId="467CDEBD" w14:textId="77777777" w:rsidR="00DA0054" w:rsidRDefault="00DA0054">
            <w:pPr>
              <w:rPr>
                <w:sz w:val="24"/>
              </w:rPr>
            </w:pPr>
          </w:p>
        </w:tc>
      </w:tr>
      <w:tr w:rsidR="00DA0054" w14:paraId="467CDEC1" w14:textId="77777777" w:rsidTr="003925FF">
        <w:trPr>
          <w:trHeight w:val="548"/>
        </w:trPr>
        <w:tc>
          <w:tcPr>
            <w:tcW w:w="1809" w:type="dxa"/>
            <w:vAlign w:val="center"/>
          </w:tcPr>
          <w:p w14:paraId="467CDEBF" w14:textId="77777777" w:rsidR="00DA0054" w:rsidRDefault="003925FF" w:rsidP="003925FF">
            <w:pPr>
              <w:jc w:val="center"/>
              <w:rPr>
                <w:sz w:val="24"/>
              </w:rPr>
            </w:pPr>
            <w:r>
              <w:rPr>
                <w:rFonts w:hint="eastAsia"/>
                <w:sz w:val="24"/>
              </w:rPr>
              <w:t>14</w:t>
            </w:r>
            <w:r>
              <w:rPr>
                <w:rFonts w:hint="eastAsia"/>
                <w:sz w:val="24"/>
              </w:rPr>
              <w:t xml:space="preserve">　</w:t>
            </w:r>
            <w:r w:rsidRPr="003925FF">
              <w:rPr>
                <w:rFonts w:hint="eastAsia"/>
                <w:spacing w:val="60"/>
                <w:kern w:val="0"/>
                <w:sz w:val="24"/>
                <w:fitText w:val="960" w:id="190059520"/>
              </w:rPr>
              <w:t>扶養</w:t>
            </w:r>
            <w:r w:rsidRPr="003925FF">
              <w:rPr>
                <w:rFonts w:hint="eastAsia"/>
                <w:kern w:val="0"/>
                <w:sz w:val="24"/>
                <w:fitText w:val="960" w:id="190059520"/>
              </w:rPr>
              <w:t>者</w:t>
            </w:r>
          </w:p>
        </w:tc>
        <w:tc>
          <w:tcPr>
            <w:tcW w:w="7938" w:type="dxa"/>
            <w:gridSpan w:val="3"/>
          </w:tcPr>
          <w:p w14:paraId="467CDEC0" w14:textId="77777777" w:rsidR="00DA0054" w:rsidRDefault="00DA0054">
            <w:pPr>
              <w:rPr>
                <w:sz w:val="24"/>
              </w:rPr>
            </w:pPr>
          </w:p>
        </w:tc>
      </w:tr>
      <w:tr w:rsidR="00DA0054" w14:paraId="467CDEC4" w14:textId="77777777" w:rsidTr="003925FF">
        <w:trPr>
          <w:trHeight w:val="570"/>
        </w:trPr>
        <w:tc>
          <w:tcPr>
            <w:tcW w:w="1809" w:type="dxa"/>
            <w:vAlign w:val="center"/>
          </w:tcPr>
          <w:p w14:paraId="467CDEC2" w14:textId="77777777" w:rsidR="00DA0054" w:rsidRDefault="003925FF" w:rsidP="003925FF">
            <w:pPr>
              <w:jc w:val="center"/>
              <w:rPr>
                <w:sz w:val="24"/>
              </w:rPr>
            </w:pPr>
            <w:r>
              <w:rPr>
                <w:rFonts w:hint="eastAsia"/>
                <w:sz w:val="24"/>
              </w:rPr>
              <w:t>15</w:t>
            </w:r>
            <w:r>
              <w:rPr>
                <w:rFonts w:hint="eastAsia"/>
                <w:sz w:val="24"/>
              </w:rPr>
              <w:t xml:space="preserve">　賞　　罰</w:t>
            </w:r>
          </w:p>
        </w:tc>
        <w:tc>
          <w:tcPr>
            <w:tcW w:w="7938" w:type="dxa"/>
            <w:gridSpan w:val="3"/>
          </w:tcPr>
          <w:p w14:paraId="467CDEC3" w14:textId="77777777" w:rsidR="00DA0054" w:rsidRDefault="00DA0054">
            <w:pPr>
              <w:rPr>
                <w:sz w:val="24"/>
              </w:rPr>
            </w:pPr>
          </w:p>
        </w:tc>
      </w:tr>
      <w:tr w:rsidR="00DA0054" w14:paraId="467CDEC9" w14:textId="77777777" w:rsidTr="003925FF">
        <w:trPr>
          <w:trHeight w:val="1414"/>
        </w:trPr>
        <w:tc>
          <w:tcPr>
            <w:tcW w:w="1809" w:type="dxa"/>
            <w:vAlign w:val="center"/>
          </w:tcPr>
          <w:p w14:paraId="467CDEC5" w14:textId="77777777" w:rsidR="00DA0054" w:rsidRDefault="003925FF" w:rsidP="003925FF">
            <w:pPr>
              <w:jc w:val="center"/>
              <w:rPr>
                <w:sz w:val="24"/>
              </w:rPr>
            </w:pPr>
            <w:r>
              <w:rPr>
                <w:rFonts w:hint="eastAsia"/>
                <w:sz w:val="24"/>
              </w:rPr>
              <w:t>16</w:t>
            </w:r>
            <w:r>
              <w:rPr>
                <w:rFonts w:hint="eastAsia"/>
                <w:sz w:val="24"/>
              </w:rPr>
              <w:t xml:space="preserve">　総　　合</w:t>
            </w:r>
          </w:p>
        </w:tc>
        <w:tc>
          <w:tcPr>
            <w:tcW w:w="7938" w:type="dxa"/>
            <w:gridSpan w:val="3"/>
            <w:vAlign w:val="center"/>
          </w:tcPr>
          <w:p w14:paraId="467CDEC6" w14:textId="77777777" w:rsidR="00DA0054" w:rsidRDefault="003925FF" w:rsidP="003925FF">
            <w:pPr>
              <w:rPr>
                <w:sz w:val="24"/>
              </w:rPr>
            </w:pPr>
            <w:r>
              <w:rPr>
                <w:rFonts w:hint="eastAsia"/>
                <w:sz w:val="24"/>
              </w:rPr>
              <w:t>健康上</w:t>
            </w:r>
          </w:p>
          <w:p w14:paraId="467CDEC7" w14:textId="77777777" w:rsidR="003925FF" w:rsidRDefault="003925FF" w:rsidP="003925FF">
            <w:pPr>
              <w:rPr>
                <w:sz w:val="24"/>
              </w:rPr>
            </w:pPr>
            <w:r>
              <w:rPr>
                <w:rFonts w:hint="eastAsia"/>
                <w:sz w:val="24"/>
              </w:rPr>
              <w:t>保護上　　休養　非休養　養護　職業（戸内、戸外）</w:t>
            </w:r>
          </w:p>
          <w:p w14:paraId="467CDEC8" w14:textId="77777777" w:rsidR="003925FF" w:rsidRDefault="003925FF" w:rsidP="003925FF">
            <w:pPr>
              <w:rPr>
                <w:sz w:val="24"/>
              </w:rPr>
            </w:pPr>
            <w:r>
              <w:rPr>
                <w:rFonts w:hint="eastAsia"/>
                <w:sz w:val="24"/>
              </w:rPr>
              <w:t>その他</w:t>
            </w:r>
          </w:p>
        </w:tc>
      </w:tr>
      <w:tr w:rsidR="00DA0054" w14:paraId="467CDECC" w14:textId="77777777" w:rsidTr="003925FF">
        <w:trPr>
          <w:trHeight w:val="839"/>
        </w:trPr>
        <w:tc>
          <w:tcPr>
            <w:tcW w:w="1809" w:type="dxa"/>
            <w:vAlign w:val="center"/>
          </w:tcPr>
          <w:p w14:paraId="467CDECA" w14:textId="77777777" w:rsidR="00DA0054" w:rsidRDefault="003925FF" w:rsidP="003925FF">
            <w:pPr>
              <w:jc w:val="center"/>
              <w:rPr>
                <w:sz w:val="24"/>
              </w:rPr>
            </w:pPr>
            <w:r>
              <w:rPr>
                <w:rFonts w:hint="eastAsia"/>
                <w:sz w:val="24"/>
              </w:rPr>
              <w:t>備　　考</w:t>
            </w:r>
          </w:p>
        </w:tc>
        <w:tc>
          <w:tcPr>
            <w:tcW w:w="7938" w:type="dxa"/>
            <w:gridSpan w:val="3"/>
          </w:tcPr>
          <w:p w14:paraId="467CDECB" w14:textId="77777777" w:rsidR="00DA0054" w:rsidRDefault="00DA0054">
            <w:pPr>
              <w:rPr>
                <w:sz w:val="24"/>
              </w:rPr>
            </w:pPr>
          </w:p>
        </w:tc>
      </w:tr>
    </w:tbl>
    <w:p w14:paraId="467CDECE" w14:textId="77777777" w:rsidR="005A3C0F" w:rsidRDefault="005A3C0F">
      <w:pPr>
        <w:rPr>
          <w:sz w:val="24"/>
        </w:rPr>
      </w:pPr>
    </w:p>
    <w:p w14:paraId="3CD453EE" w14:textId="77777777" w:rsidR="00E573FD" w:rsidRDefault="00E573FD">
      <w:pPr>
        <w:rPr>
          <w:sz w:val="24"/>
        </w:rPr>
      </w:pPr>
    </w:p>
    <w:p w14:paraId="467CDECF" w14:textId="77777777" w:rsidR="003925FF" w:rsidRDefault="003925FF">
      <w:pPr>
        <w:rPr>
          <w:sz w:val="24"/>
        </w:rPr>
      </w:pPr>
      <w:r>
        <w:rPr>
          <w:rFonts w:hint="eastAsia"/>
          <w:sz w:val="24"/>
        </w:rPr>
        <w:lastRenderedPageBreak/>
        <w:t>様式第</w:t>
      </w:r>
      <w:r>
        <w:rPr>
          <w:rFonts w:hint="eastAsia"/>
          <w:sz w:val="24"/>
        </w:rPr>
        <w:t>3</w:t>
      </w:r>
      <w:r>
        <w:rPr>
          <w:rFonts w:hint="eastAsia"/>
          <w:sz w:val="24"/>
        </w:rPr>
        <w:t>号</w:t>
      </w:r>
    </w:p>
    <w:p w14:paraId="467CDED0" w14:textId="77777777" w:rsidR="003925FF" w:rsidRPr="003925FF" w:rsidRDefault="003925FF" w:rsidP="003925FF">
      <w:pPr>
        <w:jc w:val="center"/>
        <w:rPr>
          <w:rFonts w:ascii="HG明朝E" w:eastAsia="HG明朝E"/>
          <w:sz w:val="28"/>
          <w:szCs w:val="28"/>
        </w:rPr>
      </w:pPr>
      <w:r w:rsidRPr="005A3C0F">
        <w:rPr>
          <w:rFonts w:ascii="HG明朝E" w:eastAsia="HG明朝E" w:hint="eastAsia"/>
          <w:spacing w:val="140"/>
          <w:kern w:val="0"/>
          <w:sz w:val="28"/>
          <w:szCs w:val="28"/>
          <w:fitText w:val="2520" w:id="190060289"/>
        </w:rPr>
        <w:t>身元引受</w:t>
      </w:r>
      <w:r w:rsidRPr="005A3C0F">
        <w:rPr>
          <w:rFonts w:ascii="HG明朝E" w:eastAsia="HG明朝E" w:hint="eastAsia"/>
          <w:kern w:val="0"/>
          <w:sz w:val="28"/>
          <w:szCs w:val="28"/>
          <w:fitText w:val="2520" w:id="190060289"/>
        </w:rPr>
        <w:t>書</w:t>
      </w:r>
    </w:p>
    <w:p w14:paraId="467CDED1" w14:textId="77777777" w:rsidR="003925FF" w:rsidRPr="005A3C0F" w:rsidRDefault="003925FF">
      <w:pPr>
        <w:rPr>
          <w:sz w:val="24"/>
        </w:rPr>
      </w:pPr>
    </w:p>
    <w:p w14:paraId="467CDED2" w14:textId="77777777" w:rsidR="00A741C6" w:rsidRPr="00A741C6" w:rsidRDefault="00A741C6">
      <w:pPr>
        <w:rPr>
          <w:sz w:val="24"/>
          <w:u w:val="single"/>
        </w:rPr>
      </w:pPr>
      <w:r>
        <w:rPr>
          <w:rFonts w:hint="eastAsia"/>
          <w:sz w:val="24"/>
        </w:rPr>
        <w:t xml:space="preserve">本　籍　　</w:t>
      </w:r>
      <w:r>
        <w:rPr>
          <w:rFonts w:hint="eastAsia"/>
          <w:sz w:val="24"/>
          <w:u w:val="single"/>
        </w:rPr>
        <w:t xml:space="preserve">　　　　　　　　　　　　　　　　　　　　　　　　　</w:t>
      </w:r>
      <w:r w:rsidR="005A3C0F">
        <w:rPr>
          <w:rFonts w:hint="eastAsia"/>
          <w:sz w:val="24"/>
          <w:u w:val="single"/>
        </w:rPr>
        <w:t xml:space="preserve">　　</w:t>
      </w:r>
    </w:p>
    <w:p w14:paraId="467CDED3" w14:textId="77777777" w:rsidR="00A741C6" w:rsidRDefault="00A741C6">
      <w:pPr>
        <w:rPr>
          <w:sz w:val="24"/>
        </w:rPr>
      </w:pPr>
    </w:p>
    <w:p w14:paraId="467CDED4" w14:textId="77777777" w:rsidR="003925FF" w:rsidRDefault="003925FF">
      <w:pPr>
        <w:rPr>
          <w:sz w:val="24"/>
        </w:rPr>
      </w:pPr>
      <w:r>
        <w:rPr>
          <w:rFonts w:hint="eastAsia"/>
          <w:sz w:val="24"/>
        </w:rPr>
        <w:t xml:space="preserve">現住所　　</w:t>
      </w:r>
      <w:r w:rsidRPr="003D676D">
        <w:rPr>
          <w:rFonts w:hint="eastAsia"/>
          <w:sz w:val="24"/>
          <w:u w:val="single"/>
        </w:rPr>
        <w:t xml:space="preserve">　　　　　　　　　　　　　　　　　　　　　</w:t>
      </w:r>
      <w:r w:rsidR="00A741C6">
        <w:rPr>
          <w:rFonts w:hint="eastAsia"/>
          <w:sz w:val="24"/>
          <w:u w:val="single"/>
        </w:rPr>
        <w:t xml:space="preserve">　　　　</w:t>
      </w:r>
      <w:r w:rsidR="005A3C0F">
        <w:rPr>
          <w:rFonts w:hint="eastAsia"/>
          <w:sz w:val="24"/>
          <w:u w:val="single"/>
        </w:rPr>
        <w:t xml:space="preserve">　　</w:t>
      </w:r>
    </w:p>
    <w:p w14:paraId="467CDED5" w14:textId="77777777" w:rsidR="003925FF" w:rsidRDefault="003925FF">
      <w:pPr>
        <w:rPr>
          <w:sz w:val="24"/>
        </w:rPr>
      </w:pPr>
    </w:p>
    <w:p w14:paraId="467CDED6" w14:textId="77777777" w:rsidR="003925FF" w:rsidRDefault="003D676D">
      <w:pPr>
        <w:rPr>
          <w:sz w:val="24"/>
        </w:rPr>
      </w:pPr>
      <w:r>
        <w:rPr>
          <w:rFonts w:hint="eastAsia"/>
          <w:sz w:val="24"/>
        </w:rPr>
        <w:t xml:space="preserve">氏　名　　</w:t>
      </w:r>
      <w:r w:rsidRPr="003D676D">
        <w:rPr>
          <w:rFonts w:hint="eastAsia"/>
          <w:sz w:val="24"/>
          <w:u w:val="single"/>
        </w:rPr>
        <w:t xml:space="preserve">　　　　　　　　　　　</w:t>
      </w:r>
      <w:r w:rsidR="003925FF" w:rsidRPr="003D676D">
        <w:rPr>
          <w:rFonts w:hint="eastAsia"/>
          <w:sz w:val="24"/>
          <w:u w:val="single"/>
        </w:rPr>
        <w:t xml:space="preserve">　　　　　　　　</w:t>
      </w:r>
      <w:r w:rsidRPr="003D676D">
        <w:rPr>
          <w:rFonts w:hint="eastAsia"/>
          <w:sz w:val="24"/>
          <w:u w:val="single"/>
        </w:rPr>
        <w:t>年　　月　　日生</w:t>
      </w:r>
    </w:p>
    <w:p w14:paraId="467CDED7" w14:textId="77777777" w:rsidR="003D676D" w:rsidRDefault="003D676D">
      <w:pPr>
        <w:rPr>
          <w:sz w:val="24"/>
        </w:rPr>
      </w:pPr>
    </w:p>
    <w:p w14:paraId="467CDED8" w14:textId="77777777" w:rsidR="003D676D" w:rsidRDefault="003D676D">
      <w:pPr>
        <w:rPr>
          <w:sz w:val="24"/>
        </w:rPr>
      </w:pPr>
      <w:r>
        <w:rPr>
          <w:rFonts w:hint="eastAsia"/>
          <w:sz w:val="24"/>
        </w:rPr>
        <w:t xml:space="preserve">　上記の者が、このたび「宝寿荘」に入所することになりましたが、措置後養護老人ホーム宝寿荘運営規程その他の申し合わせ事項に違反し、退所を命じられたときは、私がその身元を引き受けます。</w:t>
      </w:r>
    </w:p>
    <w:p w14:paraId="467CDED9" w14:textId="77777777" w:rsidR="003D676D" w:rsidRDefault="003D676D">
      <w:pPr>
        <w:rPr>
          <w:sz w:val="24"/>
        </w:rPr>
      </w:pPr>
      <w:r>
        <w:rPr>
          <w:rFonts w:hint="eastAsia"/>
          <w:sz w:val="24"/>
        </w:rPr>
        <w:t xml:space="preserve">　なお、死亡その他の遺留品についても、私が一切責任をもって行い、貴施設にはご迷惑をかけません。</w:t>
      </w:r>
    </w:p>
    <w:p w14:paraId="467CDEDA" w14:textId="77777777" w:rsidR="003D676D" w:rsidRDefault="003D676D">
      <w:pPr>
        <w:rPr>
          <w:sz w:val="24"/>
        </w:rPr>
      </w:pPr>
    </w:p>
    <w:p w14:paraId="467CDEDB" w14:textId="75F42C7E" w:rsidR="003D676D" w:rsidRDefault="003D676D">
      <w:pPr>
        <w:rPr>
          <w:sz w:val="24"/>
        </w:rPr>
      </w:pPr>
      <w:r>
        <w:rPr>
          <w:rFonts w:hint="eastAsia"/>
          <w:sz w:val="24"/>
        </w:rPr>
        <w:t xml:space="preserve">　</w:t>
      </w:r>
      <w:r w:rsidR="00E573FD">
        <w:rPr>
          <w:rFonts w:hint="eastAsia"/>
          <w:sz w:val="24"/>
        </w:rPr>
        <w:t>令和</w:t>
      </w:r>
      <w:r>
        <w:rPr>
          <w:rFonts w:hint="eastAsia"/>
          <w:sz w:val="24"/>
        </w:rPr>
        <w:t xml:space="preserve">　　年　　月　　日</w:t>
      </w:r>
    </w:p>
    <w:p w14:paraId="467CDEDC" w14:textId="77777777" w:rsidR="003D676D" w:rsidRDefault="003D676D">
      <w:pPr>
        <w:rPr>
          <w:sz w:val="24"/>
        </w:rPr>
      </w:pPr>
    </w:p>
    <w:p w14:paraId="467CDEDD" w14:textId="77777777" w:rsidR="00A741C6" w:rsidRDefault="00A741C6" w:rsidP="00A741C6">
      <w:pPr>
        <w:rPr>
          <w:sz w:val="24"/>
        </w:rPr>
      </w:pPr>
    </w:p>
    <w:p w14:paraId="467CDEDE" w14:textId="77777777" w:rsidR="00A741C6" w:rsidRDefault="00A741C6" w:rsidP="00A741C6">
      <w:pPr>
        <w:rPr>
          <w:sz w:val="24"/>
        </w:rPr>
      </w:pPr>
      <w:r>
        <w:rPr>
          <w:rFonts w:hint="eastAsia"/>
          <w:sz w:val="24"/>
        </w:rPr>
        <w:t xml:space="preserve">　本　籍　</w:t>
      </w:r>
      <w:r w:rsidRPr="005A3C0F">
        <w:rPr>
          <w:rFonts w:hint="eastAsia"/>
          <w:sz w:val="24"/>
          <w:u w:val="single"/>
        </w:rPr>
        <w:t>〒</w:t>
      </w:r>
      <w:r w:rsidR="005A3C0F" w:rsidRPr="005A3C0F">
        <w:rPr>
          <w:rFonts w:hint="eastAsia"/>
          <w:sz w:val="24"/>
          <w:u w:val="single"/>
        </w:rPr>
        <w:t xml:space="preserve">　　　　</w:t>
      </w:r>
    </w:p>
    <w:p w14:paraId="467CDEDF" w14:textId="77777777" w:rsidR="00A741C6" w:rsidRDefault="00A741C6" w:rsidP="00A741C6">
      <w:pPr>
        <w:rPr>
          <w:sz w:val="24"/>
        </w:rPr>
      </w:pPr>
    </w:p>
    <w:p w14:paraId="467CDEE0" w14:textId="77777777" w:rsidR="00A741C6" w:rsidRPr="003D676D" w:rsidRDefault="00A741C6" w:rsidP="00A741C6">
      <w:pPr>
        <w:rPr>
          <w:sz w:val="24"/>
          <w:u w:val="single"/>
        </w:rPr>
      </w:pPr>
      <w:r>
        <w:rPr>
          <w:rFonts w:hint="eastAsia"/>
          <w:sz w:val="24"/>
        </w:rPr>
        <w:t xml:space="preserve">　　</w:t>
      </w:r>
      <w:r w:rsidRPr="003D676D">
        <w:rPr>
          <w:rFonts w:hint="eastAsia"/>
          <w:sz w:val="24"/>
          <w:u w:val="single"/>
        </w:rPr>
        <w:t xml:space="preserve">　　　　　　　　　　　　　　　　　　　　　　　　　　　　　　</w:t>
      </w:r>
    </w:p>
    <w:p w14:paraId="467CDEE1" w14:textId="77777777" w:rsidR="003D676D" w:rsidRPr="00A741C6" w:rsidRDefault="003D676D">
      <w:pPr>
        <w:rPr>
          <w:sz w:val="24"/>
        </w:rPr>
      </w:pPr>
    </w:p>
    <w:p w14:paraId="467CDEE2" w14:textId="77777777" w:rsidR="003D676D" w:rsidRDefault="003D676D">
      <w:pPr>
        <w:rPr>
          <w:sz w:val="24"/>
        </w:rPr>
      </w:pPr>
      <w:r>
        <w:rPr>
          <w:rFonts w:hint="eastAsia"/>
          <w:sz w:val="24"/>
        </w:rPr>
        <w:t xml:space="preserve">　現住所　</w:t>
      </w:r>
      <w:r w:rsidRPr="005A3C0F">
        <w:rPr>
          <w:rFonts w:hint="eastAsia"/>
          <w:sz w:val="24"/>
          <w:u w:val="single"/>
        </w:rPr>
        <w:t xml:space="preserve">〒　　　　</w:t>
      </w:r>
      <w:r>
        <w:rPr>
          <w:rFonts w:hint="eastAsia"/>
          <w:sz w:val="24"/>
        </w:rPr>
        <w:t xml:space="preserve">　　</w:t>
      </w:r>
      <w:r w:rsidR="005A3C0F" w:rsidRPr="005A3C0F">
        <w:rPr>
          <w:rFonts w:hint="eastAsia"/>
          <w:w w:val="69"/>
          <w:kern w:val="0"/>
          <w:sz w:val="24"/>
          <w:u w:val="single"/>
          <w:fitText w:val="720" w:id="413854464"/>
        </w:rPr>
        <w:t>自宅</w:t>
      </w:r>
      <w:r w:rsidR="005A3C0F" w:rsidRPr="005A3C0F">
        <w:rPr>
          <w:rFonts w:hint="eastAsia"/>
          <w:w w:val="69"/>
          <w:kern w:val="0"/>
          <w:sz w:val="24"/>
          <w:u w:val="single"/>
          <w:fitText w:val="720" w:id="413854464"/>
        </w:rPr>
        <w:t>TE</w:t>
      </w:r>
      <w:r w:rsidR="005A3C0F" w:rsidRPr="005A3C0F">
        <w:rPr>
          <w:rFonts w:hint="eastAsia"/>
          <w:spacing w:val="8"/>
          <w:w w:val="69"/>
          <w:kern w:val="0"/>
          <w:sz w:val="24"/>
          <w:u w:val="single"/>
          <w:fitText w:val="720" w:id="413854464"/>
        </w:rPr>
        <w:t>L</w:t>
      </w:r>
      <w:r w:rsidR="005A3C0F" w:rsidRPr="005A3C0F">
        <w:rPr>
          <w:rFonts w:hint="eastAsia"/>
          <w:sz w:val="24"/>
          <w:u w:val="single"/>
        </w:rPr>
        <w:t xml:space="preserve">　　　　　</w:t>
      </w:r>
      <w:r w:rsidR="005A3C0F">
        <w:rPr>
          <w:rFonts w:hint="eastAsia"/>
          <w:sz w:val="24"/>
          <w:u w:val="single"/>
        </w:rPr>
        <w:t xml:space="preserve">  </w:t>
      </w:r>
      <w:r w:rsidR="005A3C0F" w:rsidRPr="005A3C0F">
        <w:rPr>
          <w:rFonts w:hint="eastAsia"/>
          <w:sz w:val="24"/>
          <w:u w:val="single"/>
        </w:rPr>
        <w:t xml:space="preserve">　　</w:t>
      </w:r>
      <w:r w:rsidR="005A3C0F">
        <w:rPr>
          <w:rFonts w:hint="eastAsia"/>
          <w:sz w:val="24"/>
        </w:rPr>
        <w:t xml:space="preserve">　</w:t>
      </w:r>
      <w:r w:rsidR="005A3C0F" w:rsidRPr="005A3C0F">
        <w:rPr>
          <w:rFonts w:hint="eastAsia"/>
          <w:w w:val="69"/>
          <w:kern w:val="0"/>
          <w:sz w:val="24"/>
          <w:u w:val="single"/>
          <w:fitText w:val="720" w:id="413854465"/>
        </w:rPr>
        <w:t>携帯</w:t>
      </w:r>
      <w:r w:rsidR="005A3C0F" w:rsidRPr="005A3C0F">
        <w:rPr>
          <w:rFonts w:hint="eastAsia"/>
          <w:w w:val="69"/>
          <w:kern w:val="0"/>
          <w:sz w:val="24"/>
          <w:u w:val="single"/>
          <w:fitText w:val="720" w:id="413854465"/>
        </w:rPr>
        <w:t>TE</w:t>
      </w:r>
      <w:r w:rsidR="005A3C0F" w:rsidRPr="005A3C0F">
        <w:rPr>
          <w:rFonts w:hint="eastAsia"/>
          <w:spacing w:val="8"/>
          <w:w w:val="69"/>
          <w:kern w:val="0"/>
          <w:sz w:val="24"/>
          <w:u w:val="single"/>
          <w:fitText w:val="720" w:id="413854465"/>
        </w:rPr>
        <w:t>L</w:t>
      </w:r>
      <w:r w:rsidR="005A3C0F" w:rsidRPr="005A3C0F">
        <w:rPr>
          <w:rFonts w:hint="eastAsia"/>
          <w:sz w:val="24"/>
          <w:u w:val="single"/>
        </w:rPr>
        <w:t xml:space="preserve">          </w:t>
      </w:r>
      <w:r w:rsidR="005A3C0F">
        <w:rPr>
          <w:rFonts w:hint="eastAsia"/>
          <w:sz w:val="24"/>
          <w:u w:val="single"/>
        </w:rPr>
        <w:t xml:space="preserve">  </w:t>
      </w:r>
      <w:r w:rsidR="005A3C0F" w:rsidRPr="005A3C0F">
        <w:rPr>
          <w:rFonts w:hint="eastAsia"/>
          <w:sz w:val="24"/>
          <w:u w:val="single"/>
        </w:rPr>
        <w:t xml:space="preserve">    </w:t>
      </w:r>
    </w:p>
    <w:p w14:paraId="467CDEE3" w14:textId="77777777" w:rsidR="003D676D" w:rsidRPr="005A3C0F" w:rsidRDefault="003D676D">
      <w:pPr>
        <w:rPr>
          <w:sz w:val="24"/>
        </w:rPr>
      </w:pPr>
    </w:p>
    <w:p w14:paraId="467CDEE4" w14:textId="77777777" w:rsidR="003D676D" w:rsidRPr="003D676D" w:rsidRDefault="003D676D">
      <w:pPr>
        <w:rPr>
          <w:sz w:val="24"/>
          <w:u w:val="single"/>
        </w:rPr>
      </w:pPr>
      <w:r>
        <w:rPr>
          <w:rFonts w:hint="eastAsia"/>
          <w:sz w:val="24"/>
        </w:rPr>
        <w:t xml:space="preserve">　　</w:t>
      </w:r>
      <w:r w:rsidRPr="003D676D">
        <w:rPr>
          <w:rFonts w:hint="eastAsia"/>
          <w:sz w:val="24"/>
          <w:u w:val="single"/>
        </w:rPr>
        <w:t xml:space="preserve">　　　　　　　　　　　　　　　　　　　　　　　　　　　　　　</w:t>
      </w:r>
    </w:p>
    <w:p w14:paraId="467CDEE5" w14:textId="77777777" w:rsidR="003D676D" w:rsidRDefault="003D676D">
      <w:pPr>
        <w:rPr>
          <w:sz w:val="24"/>
        </w:rPr>
      </w:pPr>
      <w:r>
        <w:rPr>
          <w:rFonts w:hint="eastAsia"/>
          <w:sz w:val="24"/>
        </w:rPr>
        <w:t xml:space="preserve">　職業　　　　　　　　　</w:t>
      </w:r>
      <w:r w:rsidR="005A3C0F" w:rsidRPr="005A3C0F">
        <w:rPr>
          <w:rFonts w:hint="eastAsia"/>
          <w:w w:val="69"/>
          <w:kern w:val="0"/>
          <w:sz w:val="24"/>
          <w:u w:val="single"/>
          <w:fitText w:val="720" w:id="413854720"/>
        </w:rPr>
        <w:t>職場</w:t>
      </w:r>
      <w:r w:rsidR="005A3C0F" w:rsidRPr="005A3C0F">
        <w:rPr>
          <w:rFonts w:hint="eastAsia"/>
          <w:w w:val="69"/>
          <w:kern w:val="0"/>
          <w:sz w:val="24"/>
          <w:u w:val="single"/>
          <w:fitText w:val="720" w:id="413854720"/>
        </w:rPr>
        <w:t>TE</w:t>
      </w:r>
      <w:r w:rsidR="005A3C0F" w:rsidRPr="005A3C0F">
        <w:rPr>
          <w:rFonts w:hint="eastAsia"/>
          <w:spacing w:val="8"/>
          <w:w w:val="69"/>
          <w:kern w:val="0"/>
          <w:sz w:val="24"/>
          <w:u w:val="single"/>
          <w:fitText w:val="720" w:id="413854720"/>
        </w:rPr>
        <w:t>L</w:t>
      </w:r>
      <w:r w:rsidR="005A3C0F" w:rsidRPr="005A3C0F">
        <w:rPr>
          <w:rFonts w:hint="eastAsia"/>
          <w:sz w:val="24"/>
          <w:u w:val="single"/>
        </w:rPr>
        <w:t xml:space="preserve">           </w:t>
      </w:r>
      <w:r w:rsidR="005A3C0F">
        <w:rPr>
          <w:rFonts w:hint="eastAsia"/>
          <w:sz w:val="24"/>
          <w:u w:val="single"/>
        </w:rPr>
        <w:t xml:space="preserve">  </w:t>
      </w:r>
      <w:r w:rsidR="005A3C0F" w:rsidRPr="005A3C0F">
        <w:rPr>
          <w:rFonts w:hint="eastAsia"/>
          <w:sz w:val="24"/>
          <w:u w:val="single"/>
        </w:rPr>
        <w:t xml:space="preserve">   </w:t>
      </w:r>
    </w:p>
    <w:p w14:paraId="467CDEE6" w14:textId="77777777" w:rsidR="003D676D" w:rsidRDefault="003D676D">
      <w:pPr>
        <w:rPr>
          <w:sz w:val="24"/>
        </w:rPr>
      </w:pPr>
    </w:p>
    <w:p w14:paraId="467CDEE7" w14:textId="77777777" w:rsidR="003D676D" w:rsidRPr="003D676D" w:rsidRDefault="003D676D">
      <w:pPr>
        <w:rPr>
          <w:sz w:val="24"/>
          <w:u w:val="single"/>
        </w:rPr>
      </w:pPr>
      <w:r>
        <w:rPr>
          <w:rFonts w:hint="eastAsia"/>
          <w:sz w:val="24"/>
        </w:rPr>
        <w:t xml:space="preserve">　　</w:t>
      </w:r>
      <w:r w:rsidRPr="003D676D">
        <w:rPr>
          <w:rFonts w:hint="eastAsia"/>
          <w:sz w:val="24"/>
          <w:u w:val="single"/>
        </w:rPr>
        <w:t xml:space="preserve">　　　　　　　　　　　　　　　　　　　　　　　　　　　　　　</w:t>
      </w:r>
    </w:p>
    <w:p w14:paraId="467CDEE8" w14:textId="77777777" w:rsidR="003D676D" w:rsidRDefault="003D676D">
      <w:pPr>
        <w:rPr>
          <w:sz w:val="24"/>
        </w:rPr>
      </w:pPr>
      <w:r>
        <w:rPr>
          <w:rFonts w:hint="eastAsia"/>
          <w:sz w:val="24"/>
        </w:rPr>
        <w:t xml:space="preserve">　身元引受人氏名</w:t>
      </w:r>
    </w:p>
    <w:p w14:paraId="467CDEE9" w14:textId="77777777" w:rsidR="003D676D" w:rsidRDefault="003D676D">
      <w:pPr>
        <w:rPr>
          <w:sz w:val="24"/>
        </w:rPr>
      </w:pPr>
    </w:p>
    <w:p w14:paraId="467CDEEA" w14:textId="77777777" w:rsidR="003D676D" w:rsidRPr="003D676D" w:rsidRDefault="003D676D">
      <w:pPr>
        <w:rPr>
          <w:sz w:val="24"/>
          <w:u w:val="single"/>
        </w:rPr>
      </w:pPr>
      <w:r>
        <w:rPr>
          <w:rFonts w:hint="eastAsia"/>
          <w:sz w:val="24"/>
        </w:rPr>
        <w:t xml:space="preserve">　　</w:t>
      </w:r>
      <w:r w:rsidRPr="003D676D">
        <w:rPr>
          <w:rFonts w:hint="eastAsia"/>
          <w:sz w:val="24"/>
          <w:u w:val="single"/>
        </w:rPr>
        <w:t xml:space="preserve">　　　　　　　　　　　　　　　　　　　　　　　　　　　㊞</w:t>
      </w:r>
      <w:r>
        <w:rPr>
          <w:rFonts w:hint="eastAsia"/>
          <w:sz w:val="24"/>
          <w:u w:val="single"/>
        </w:rPr>
        <w:t xml:space="preserve">　　</w:t>
      </w:r>
    </w:p>
    <w:p w14:paraId="467CDEEB" w14:textId="77777777" w:rsidR="003D676D" w:rsidRDefault="003D676D">
      <w:pPr>
        <w:rPr>
          <w:sz w:val="24"/>
        </w:rPr>
      </w:pPr>
    </w:p>
    <w:p w14:paraId="467CDEEC" w14:textId="77777777" w:rsidR="003D676D" w:rsidRDefault="003D676D">
      <w:pPr>
        <w:rPr>
          <w:sz w:val="24"/>
        </w:rPr>
      </w:pPr>
      <w:r>
        <w:rPr>
          <w:rFonts w:hint="eastAsia"/>
          <w:sz w:val="24"/>
        </w:rPr>
        <w:t xml:space="preserve">　入所者との続柄又は関係</w:t>
      </w:r>
    </w:p>
    <w:p w14:paraId="467CDEED" w14:textId="77777777" w:rsidR="003D676D" w:rsidRDefault="003D676D">
      <w:pPr>
        <w:rPr>
          <w:sz w:val="24"/>
        </w:rPr>
      </w:pPr>
    </w:p>
    <w:p w14:paraId="467CDEEE" w14:textId="77777777" w:rsidR="003D676D" w:rsidRPr="003D676D" w:rsidRDefault="003D676D">
      <w:pPr>
        <w:rPr>
          <w:sz w:val="24"/>
          <w:u w:val="single"/>
        </w:rPr>
      </w:pPr>
      <w:r>
        <w:rPr>
          <w:rFonts w:hint="eastAsia"/>
          <w:sz w:val="24"/>
        </w:rPr>
        <w:t xml:space="preserve">　　</w:t>
      </w:r>
      <w:r w:rsidRPr="003D676D">
        <w:rPr>
          <w:rFonts w:hint="eastAsia"/>
          <w:sz w:val="24"/>
          <w:u w:val="single"/>
        </w:rPr>
        <w:t xml:space="preserve">　　　　　　　　　　　　　　　</w:t>
      </w:r>
    </w:p>
    <w:p w14:paraId="467CDEEF" w14:textId="77777777" w:rsidR="003D676D" w:rsidRDefault="003D676D">
      <w:pPr>
        <w:rPr>
          <w:sz w:val="24"/>
        </w:rPr>
      </w:pPr>
    </w:p>
    <w:p w14:paraId="467CDEF0" w14:textId="77777777" w:rsidR="003D676D" w:rsidRDefault="003D676D">
      <w:pPr>
        <w:rPr>
          <w:sz w:val="24"/>
        </w:rPr>
      </w:pPr>
      <w:r>
        <w:rPr>
          <w:rFonts w:hint="eastAsia"/>
          <w:sz w:val="24"/>
        </w:rPr>
        <w:t xml:space="preserve">　　　　　　　　　　　養護老人ホーム宝寿荘</w:t>
      </w:r>
    </w:p>
    <w:p w14:paraId="467CDEF1" w14:textId="5CFB22AA" w:rsidR="003D676D" w:rsidRDefault="003D676D">
      <w:pPr>
        <w:rPr>
          <w:sz w:val="24"/>
        </w:rPr>
      </w:pPr>
      <w:r>
        <w:rPr>
          <w:rFonts w:hint="eastAsia"/>
          <w:sz w:val="24"/>
        </w:rPr>
        <w:t xml:space="preserve">　　　　　　　　　　　　施設長　　　</w:t>
      </w:r>
      <w:r w:rsidR="00063873">
        <w:rPr>
          <w:rFonts w:hint="eastAsia"/>
          <w:sz w:val="24"/>
        </w:rPr>
        <w:t xml:space="preserve">　　　　　</w:t>
      </w:r>
      <w:r>
        <w:rPr>
          <w:rFonts w:hint="eastAsia"/>
          <w:sz w:val="24"/>
        </w:rPr>
        <w:t>様</w:t>
      </w:r>
    </w:p>
    <w:p w14:paraId="467CDEF2" w14:textId="77777777" w:rsidR="003D676D" w:rsidRDefault="003D676D">
      <w:pPr>
        <w:rPr>
          <w:sz w:val="24"/>
        </w:rPr>
      </w:pPr>
    </w:p>
    <w:p w14:paraId="467CDEF3" w14:textId="77777777" w:rsidR="003D676D" w:rsidRDefault="003D676D">
      <w:pPr>
        <w:rPr>
          <w:sz w:val="24"/>
          <w:u w:val="single"/>
        </w:rPr>
      </w:pPr>
      <w:r>
        <w:rPr>
          <w:rFonts w:hint="eastAsia"/>
          <w:sz w:val="24"/>
          <w:u w:val="single"/>
        </w:rPr>
        <w:t xml:space="preserve">　　　　　　　　　　　　　　　　　　　　　　　　　　　　　　　　　　　　　</w:t>
      </w:r>
    </w:p>
    <w:p w14:paraId="467CDEF4" w14:textId="77777777" w:rsidR="003D676D" w:rsidRDefault="003D676D">
      <w:pPr>
        <w:rPr>
          <w:sz w:val="24"/>
        </w:rPr>
      </w:pPr>
      <w:r>
        <w:rPr>
          <w:rFonts w:hint="eastAsia"/>
          <w:sz w:val="24"/>
        </w:rPr>
        <w:t>備　考　　身元引受人本人が自署のこと。</w:t>
      </w:r>
    </w:p>
    <w:p w14:paraId="467CDEF5" w14:textId="77777777" w:rsidR="00B916CD" w:rsidRDefault="00B916CD">
      <w:pPr>
        <w:rPr>
          <w:sz w:val="24"/>
        </w:rPr>
      </w:pPr>
      <w:r>
        <w:rPr>
          <w:rFonts w:hint="eastAsia"/>
          <w:sz w:val="24"/>
        </w:rPr>
        <w:lastRenderedPageBreak/>
        <w:t>様式第</w:t>
      </w:r>
      <w:r>
        <w:rPr>
          <w:rFonts w:hint="eastAsia"/>
          <w:sz w:val="24"/>
        </w:rPr>
        <w:t>4</w:t>
      </w:r>
      <w:r>
        <w:rPr>
          <w:rFonts w:hint="eastAsia"/>
          <w:sz w:val="24"/>
        </w:rPr>
        <w:t>号</w:t>
      </w:r>
    </w:p>
    <w:p w14:paraId="467CDEF6" w14:textId="77777777" w:rsidR="00B916CD" w:rsidRDefault="00B916CD">
      <w:pPr>
        <w:rPr>
          <w:sz w:val="24"/>
        </w:rPr>
      </w:pPr>
    </w:p>
    <w:p w14:paraId="467CDEF7" w14:textId="77777777" w:rsidR="00B916CD" w:rsidRPr="00B916CD" w:rsidRDefault="00B916CD" w:rsidP="00B916CD">
      <w:pPr>
        <w:jc w:val="center"/>
        <w:rPr>
          <w:rFonts w:ascii="HG明朝E" w:eastAsia="HG明朝E"/>
          <w:sz w:val="28"/>
          <w:szCs w:val="28"/>
        </w:rPr>
      </w:pPr>
      <w:r w:rsidRPr="00B916CD">
        <w:rPr>
          <w:rFonts w:ascii="HG明朝E" w:eastAsia="HG明朝E" w:hint="eastAsia"/>
          <w:sz w:val="28"/>
          <w:szCs w:val="28"/>
        </w:rPr>
        <w:t>誓</w:t>
      </w:r>
      <w:r>
        <w:rPr>
          <w:rFonts w:ascii="HG明朝E" w:eastAsia="HG明朝E" w:hint="eastAsia"/>
          <w:sz w:val="28"/>
          <w:szCs w:val="28"/>
        </w:rPr>
        <w:t xml:space="preserve">　　</w:t>
      </w:r>
      <w:r w:rsidRPr="00B916CD">
        <w:rPr>
          <w:rFonts w:ascii="HG明朝E" w:eastAsia="HG明朝E" w:hint="eastAsia"/>
          <w:sz w:val="28"/>
          <w:szCs w:val="28"/>
        </w:rPr>
        <w:t>約</w:t>
      </w:r>
      <w:r>
        <w:rPr>
          <w:rFonts w:ascii="HG明朝E" w:eastAsia="HG明朝E" w:hint="eastAsia"/>
          <w:sz w:val="28"/>
          <w:szCs w:val="28"/>
        </w:rPr>
        <w:t xml:space="preserve">　　</w:t>
      </w:r>
      <w:r w:rsidRPr="00B916CD">
        <w:rPr>
          <w:rFonts w:ascii="HG明朝E" w:eastAsia="HG明朝E" w:hint="eastAsia"/>
          <w:sz w:val="28"/>
          <w:szCs w:val="28"/>
        </w:rPr>
        <w:t>書</w:t>
      </w:r>
    </w:p>
    <w:p w14:paraId="467CDEF8" w14:textId="77777777" w:rsidR="00B916CD" w:rsidRDefault="00B916CD">
      <w:pPr>
        <w:rPr>
          <w:sz w:val="24"/>
        </w:rPr>
      </w:pPr>
    </w:p>
    <w:p w14:paraId="467CDEF9" w14:textId="77777777" w:rsidR="005A3C0F" w:rsidRDefault="005A3C0F">
      <w:pPr>
        <w:rPr>
          <w:sz w:val="24"/>
        </w:rPr>
      </w:pPr>
    </w:p>
    <w:p w14:paraId="467CDEFA" w14:textId="77777777" w:rsidR="00B916CD" w:rsidRDefault="00B916CD">
      <w:pPr>
        <w:rPr>
          <w:sz w:val="24"/>
        </w:rPr>
      </w:pPr>
      <w:r>
        <w:rPr>
          <w:rFonts w:hint="eastAsia"/>
          <w:sz w:val="24"/>
        </w:rPr>
        <w:t>養護老人ホーム宝寿荘</w:t>
      </w:r>
    </w:p>
    <w:p w14:paraId="467CDEFB" w14:textId="2A3697C9" w:rsidR="00B916CD" w:rsidRDefault="00B916CD">
      <w:pPr>
        <w:rPr>
          <w:sz w:val="24"/>
        </w:rPr>
      </w:pPr>
      <w:r>
        <w:rPr>
          <w:rFonts w:hint="eastAsia"/>
          <w:sz w:val="24"/>
        </w:rPr>
        <w:t xml:space="preserve">　施設長　</w:t>
      </w:r>
      <w:r w:rsidR="00063873">
        <w:rPr>
          <w:rFonts w:hint="eastAsia"/>
          <w:sz w:val="24"/>
        </w:rPr>
        <w:t>小　原　秀　幸</w:t>
      </w:r>
      <w:r>
        <w:rPr>
          <w:rFonts w:hint="eastAsia"/>
          <w:sz w:val="24"/>
        </w:rPr>
        <w:t xml:space="preserve">　　様</w:t>
      </w:r>
    </w:p>
    <w:p w14:paraId="467CDEFC" w14:textId="77777777" w:rsidR="00B916CD" w:rsidRDefault="00B916CD">
      <w:pPr>
        <w:rPr>
          <w:sz w:val="24"/>
        </w:rPr>
      </w:pPr>
    </w:p>
    <w:p w14:paraId="467CDEFD" w14:textId="77777777" w:rsidR="00B916CD" w:rsidRDefault="00B916CD">
      <w:pPr>
        <w:rPr>
          <w:sz w:val="24"/>
        </w:rPr>
      </w:pPr>
    </w:p>
    <w:p w14:paraId="467CDEFE" w14:textId="77777777" w:rsidR="00B916CD" w:rsidRDefault="00B916CD">
      <w:pPr>
        <w:rPr>
          <w:sz w:val="24"/>
        </w:rPr>
      </w:pPr>
      <w:r>
        <w:rPr>
          <w:rFonts w:hint="eastAsia"/>
          <w:sz w:val="24"/>
        </w:rPr>
        <w:t xml:space="preserve">　このたび、「宝寿荘」に入所することになりましたが、措置後は養護老人ホーム宝寿荘運営規程、その他申し合わせ事項を厳守いたします。</w:t>
      </w:r>
    </w:p>
    <w:p w14:paraId="467CDEFF" w14:textId="77777777" w:rsidR="00B916CD" w:rsidRDefault="00B916CD">
      <w:pPr>
        <w:rPr>
          <w:sz w:val="24"/>
        </w:rPr>
      </w:pPr>
      <w:r>
        <w:rPr>
          <w:rFonts w:hint="eastAsia"/>
          <w:sz w:val="24"/>
        </w:rPr>
        <w:t xml:space="preserve">　万一上記運営規程等に違反し、退所を命ぜられたときは、異議を申し立てずに退所することを誓います。</w:t>
      </w:r>
    </w:p>
    <w:p w14:paraId="467CDF00" w14:textId="77777777" w:rsidR="00B916CD" w:rsidRDefault="00B916CD">
      <w:pPr>
        <w:rPr>
          <w:sz w:val="24"/>
        </w:rPr>
      </w:pPr>
    </w:p>
    <w:p w14:paraId="467CDF01" w14:textId="77777777" w:rsidR="005A3C0F" w:rsidRDefault="005A3C0F">
      <w:pPr>
        <w:rPr>
          <w:sz w:val="24"/>
        </w:rPr>
      </w:pPr>
    </w:p>
    <w:p w14:paraId="467CDF02" w14:textId="77777777" w:rsidR="00B916CD" w:rsidRDefault="00B916CD">
      <w:pPr>
        <w:rPr>
          <w:sz w:val="24"/>
        </w:rPr>
      </w:pPr>
    </w:p>
    <w:p w14:paraId="467CDF03" w14:textId="7C836D68" w:rsidR="00B916CD" w:rsidRDefault="00B916CD">
      <w:pPr>
        <w:rPr>
          <w:sz w:val="24"/>
        </w:rPr>
      </w:pPr>
      <w:r>
        <w:rPr>
          <w:rFonts w:hint="eastAsia"/>
          <w:sz w:val="24"/>
        </w:rPr>
        <w:t xml:space="preserve">　　</w:t>
      </w:r>
      <w:r w:rsidR="00E573FD">
        <w:rPr>
          <w:rFonts w:hint="eastAsia"/>
          <w:sz w:val="24"/>
        </w:rPr>
        <w:t>令和</w:t>
      </w:r>
      <w:r>
        <w:rPr>
          <w:rFonts w:hint="eastAsia"/>
          <w:sz w:val="24"/>
        </w:rPr>
        <w:t xml:space="preserve">　　年　　月　　日</w:t>
      </w:r>
    </w:p>
    <w:p w14:paraId="467CDF04" w14:textId="77777777" w:rsidR="00B916CD" w:rsidRDefault="00B916CD">
      <w:pPr>
        <w:rPr>
          <w:sz w:val="24"/>
        </w:rPr>
      </w:pPr>
    </w:p>
    <w:p w14:paraId="467CDF05" w14:textId="77777777" w:rsidR="00B916CD" w:rsidRDefault="00B916CD">
      <w:pPr>
        <w:rPr>
          <w:sz w:val="24"/>
        </w:rPr>
      </w:pPr>
    </w:p>
    <w:p w14:paraId="467CDF06" w14:textId="77777777" w:rsidR="00B916CD" w:rsidRDefault="00B916CD">
      <w:pPr>
        <w:rPr>
          <w:sz w:val="24"/>
        </w:rPr>
      </w:pPr>
      <w:r>
        <w:rPr>
          <w:rFonts w:hint="eastAsia"/>
          <w:sz w:val="24"/>
        </w:rPr>
        <w:t xml:space="preserve">　入所者</w:t>
      </w:r>
    </w:p>
    <w:p w14:paraId="467CDF07" w14:textId="77777777" w:rsidR="00B916CD" w:rsidRDefault="00B916CD">
      <w:pPr>
        <w:rPr>
          <w:sz w:val="24"/>
        </w:rPr>
      </w:pPr>
    </w:p>
    <w:p w14:paraId="467CDF08" w14:textId="77777777" w:rsidR="006D1AC0" w:rsidRDefault="006D1AC0" w:rsidP="006D1AC0">
      <w:pPr>
        <w:rPr>
          <w:sz w:val="24"/>
        </w:rPr>
      </w:pPr>
    </w:p>
    <w:p w14:paraId="467CDF09" w14:textId="77777777" w:rsidR="006D1AC0" w:rsidRPr="006D1AC0" w:rsidRDefault="006D1AC0" w:rsidP="006D1AC0">
      <w:pPr>
        <w:rPr>
          <w:sz w:val="24"/>
          <w:u w:val="single"/>
        </w:rPr>
      </w:pPr>
      <w:r>
        <w:rPr>
          <w:rFonts w:hint="eastAsia"/>
          <w:sz w:val="24"/>
        </w:rPr>
        <w:t xml:space="preserve">　　　</w:t>
      </w:r>
      <w:r w:rsidRPr="006D1AC0">
        <w:rPr>
          <w:rFonts w:hint="eastAsia"/>
          <w:sz w:val="24"/>
          <w:u w:val="single"/>
        </w:rPr>
        <w:t xml:space="preserve">本　籍　　　　　　　　　　　　　　　　　　　　　　　　　　　</w:t>
      </w:r>
    </w:p>
    <w:p w14:paraId="467CDF0A" w14:textId="77777777" w:rsidR="006D1AC0" w:rsidRDefault="006D1AC0" w:rsidP="006D1AC0">
      <w:pPr>
        <w:rPr>
          <w:sz w:val="24"/>
        </w:rPr>
      </w:pPr>
    </w:p>
    <w:p w14:paraId="467CDF0B" w14:textId="77777777" w:rsidR="005A3C0F" w:rsidRDefault="005A3C0F">
      <w:pPr>
        <w:rPr>
          <w:sz w:val="24"/>
        </w:rPr>
      </w:pPr>
    </w:p>
    <w:p w14:paraId="467CDF0C" w14:textId="77777777" w:rsidR="00B916CD" w:rsidRPr="00B916CD" w:rsidRDefault="00B916CD">
      <w:pPr>
        <w:rPr>
          <w:sz w:val="24"/>
          <w:u w:val="single"/>
        </w:rPr>
      </w:pPr>
      <w:r>
        <w:rPr>
          <w:rFonts w:hint="eastAsia"/>
          <w:sz w:val="24"/>
        </w:rPr>
        <w:t xml:space="preserve">　　　</w:t>
      </w:r>
      <w:r w:rsidRPr="00B916CD">
        <w:rPr>
          <w:rFonts w:hint="eastAsia"/>
          <w:sz w:val="24"/>
          <w:u w:val="single"/>
        </w:rPr>
        <w:t xml:space="preserve">現住所　　　　　　　　　　　　　　　　　　　　　　　　　　　</w:t>
      </w:r>
    </w:p>
    <w:p w14:paraId="467CDF0D" w14:textId="77777777" w:rsidR="00B916CD" w:rsidRDefault="00B916CD">
      <w:pPr>
        <w:rPr>
          <w:sz w:val="24"/>
        </w:rPr>
      </w:pPr>
    </w:p>
    <w:p w14:paraId="467CDF0E" w14:textId="77777777" w:rsidR="00B916CD" w:rsidRDefault="00B916CD">
      <w:pPr>
        <w:rPr>
          <w:sz w:val="24"/>
        </w:rPr>
      </w:pPr>
    </w:p>
    <w:p w14:paraId="467CDF0F" w14:textId="77777777" w:rsidR="00B916CD" w:rsidRDefault="00B916CD">
      <w:pPr>
        <w:rPr>
          <w:sz w:val="24"/>
          <w:u w:val="single"/>
        </w:rPr>
      </w:pPr>
      <w:r>
        <w:rPr>
          <w:rFonts w:hint="eastAsia"/>
          <w:sz w:val="24"/>
        </w:rPr>
        <w:t xml:space="preserve">　　　</w:t>
      </w:r>
      <w:r w:rsidRPr="00B916CD">
        <w:rPr>
          <w:rFonts w:hint="eastAsia"/>
          <w:sz w:val="24"/>
          <w:u w:val="single"/>
        </w:rPr>
        <w:t xml:space="preserve">氏　名　　　　　　　　　　　　　㊞　　　　年　　月　　日生　</w:t>
      </w:r>
    </w:p>
    <w:p w14:paraId="467CDF10" w14:textId="77777777" w:rsidR="00B916CD" w:rsidRDefault="00B916CD">
      <w:pPr>
        <w:rPr>
          <w:sz w:val="24"/>
        </w:rPr>
      </w:pPr>
    </w:p>
    <w:p w14:paraId="467CDF11" w14:textId="77777777" w:rsidR="00B916CD" w:rsidRDefault="00B916CD">
      <w:pPr>
        <w:rPr>
          <w:sz w:val="24"/>
        </w:rPr>
      </w:pPr>
    </w:p>
    <w:p w14:paraId="467CDF12" w14:textId="77777777" w:rsidR="004678C5" w:rsidRDefault="004678C5">
      <w:pPr>
        <w:rPr>
          <w:sz w:val="24"/>
        </w:rPr>
      </w:pPr>
    </w:p>
    <w:p w14:paraId="467CDF13" w14:textId="77777777" w:rsidR="004678C5" w:rsidRDefault="004678C5">
      <w:pPr>
        <w:rPr>
          <w:sz w:val="24"/>
        </w:rPr>
      </w:pPr>
    </w:p>
    <w:p w14:paraId="467CDF14" w14:textId="77777777" w:rsidR="004678C5" w:rsidRDefault="004678C5">
      <w:pPr>
        <w:rPr>
          <w:sz w:val="24"/>
        </w:rPr>
      </w:pPr>
    </w:p>
    <w:p w14:paraId="467CDF15" w14:textId="77777777" w:rsidR="004678C5" w:rsidRDefault="004678C5">
      <w:pPr>
        <w:rPr>
          <w:sz w:val="24"/>
        </w:rPr>
      </w:pPr>
    </w:p>
    <w:p w14:paraId="467CDF16" w14:textId="77777777" w:rsidR="004678C5" w:rsidRDefault="004678C5">
      <w:pPr>
        <w:rPr>
          <w:sz w:val="24"/>
        </w:rPr>
      </w:pPr>
    </w:p>
    <w:p w14:paraId="467CDF17" w14:textId="77777777" w:rsidR="004678C5" w:rsidRDefault="004678C5">
      <w:pPr>
        <w:rPr>
          <w:sz w:val="24"/>
        </w:rPr>
      </w:pPr>
    </w:p>
    <w:p w14:paraId="467CDF18" w14:textId="77777777" w:rsidR="004678C5" w:rsidRDefault="004678C5">
      <w:pPr>
        <w:rPr>
          <w:sz w:val="24"/>
        </w:rPr>
      </w:pPr>
    </w:p>
    <w:p w14:paraId="467CDF19" w14:textId="77777777" w:rsidR="004678C5" w:rsidRDefault="004678C5">
      <w:pPr>
        <w:rPr>
          <w:sz w:val="24"/>
        </w:rPr>
      </w:pPr>
    </w:p>
    <w:p w14:paraId="467CDF1A" w14:textId="77777777" w:rsidR="004678C5" w:rsidRDefault="004678C5">
      <w:pPr>
        <w:rPr>
          <w:sz w:val="24"/>
        </w:rPr>
      </w:pPr>
    </w:p>
    <w:p w14:paraId="467CDF1B" w14:textId="77777777" w:rsidR="004678C5" w:rsidRDefault="004678C5" w:rsidP="004678C5">
      <w:pPr>
        <w:rPr>
          <w:sz w:val="24"/>
        </w:rPr>
      </w:pPr>
    </w:p>
    <w:p w14:paraId="467CDF1C" w14:textId="77777777" w:rsidR="004678C5" w:rsidRDefault="00C72D66" w:rsidP="004678C5">
      <w:pPr>
        <w:rPr>
          <w:sz w:val="24"/>
        </w:rPr>
      </w:pPr>
      <w:r>
        <w:rPr>
          <w:rFonts w:hint="eastAsia"/>
          <w:sz w:val="24"/>
        </w:rPr>
        <w:lastRenderedPageBreak/>
        <w:t>様式第</w:t>
      </w:r>
      <w:r>
        <w:rPr>
          <w:rFonts w:hint="eastAsia"/>
          <w:sz w:val="24"/>
        </w:rPr>
        <w:t>5</w:t>
      </w:r>
      <w:r>
        <w:rPr>
          <w:rFonts w:hint="eastAsia"/>
          <w:sz w:val="24"/>
        </w:rPr>
        <w:t>号</w:t>
      </w:r>
    </w:p>
    <w:p w14:paraId="467CDF1D" w14:textId="77777777" w:rsidR="00C72D66" w:rsidRDefault="00C72D66" w:rsidP="00C72D66">
      <w:pPr>
        <w:jc w:val="right"/>
        <w:rPr>
          <w:sz w:val="24"/>
        </w:rPr>
      </w:pPr>
      <w:r>
        <w:rPr>
          <w:rFonts w:hint="eastAsia"/>
          <w:sz w:val="24"/>
        </w:rPr>
        <w:t>石宝発第　　　　　　号</w:t>
      </w:r>
    </w:p>
    <w:p w14:paraId="467CDF1E" w14:textId="69BBD276" w:rsidR="00C72D66" w:rsidRDefault="00E573FD" w:rsidP="00C72D66">
      <w:pPr>
        <w:jc w:val="right"/>
        <w:rPr>
          <w:sz w:val="24"/>
        </w:rPr>
      </w:pPr>
      <w:r>
        <w:rPr>
          <w:rFonts w:hint="eastAsia"/>
          <w:sz w:val="24"/>
        </w:rPr>
        <w:t>令和</w:t>
      </w:r>
      <w:r w:rsidR="00C72D66">
        <w:rPr>
          <w:rFonts w:hint="eastAsia"/>
          <w:sz w:val="24"/>
        </w:rPr>
        <w:t xml:space="preserve">　　年　　月　　日</w:t>
      </w:r>
    </w:p>
    <w:p w14:paraId="467CDF1F" w14:textId="77777777" w:rsidR="00C72D66" w:rsidRDefault="00C72D66" w:rsidP="004678C5">
      <w:pPr>
        <w:rPr>
          <w:sz w:val="24"/>
        </w:rPr>
      </w:pPr>
    </w:p>
    <w:p w14:paraId="467CDF20" w14:textId="77777777" w:rsidR="00C72D66" w:rsidRDefault="00C72D66" w:rsidP="004678C5">
      <w:pPr>
        <w:rPr>
          <w:sz w:val="24"/>
        </w:rPr>
      </w:pPr>
      <w:r>
        <w:rPr>
          <w:rFonts w:hint="eastAsia"/>
          <w:sz w:val="24"/>
        </w:rPr>
        <w:t xml:space="preserve">　　　福祉事務所長　　様</w:t>
      </w:r>
    </w:p>
    <w:p w14:paraId="467CDF21" w14:textId="77777777" w:rsidR="00C72D66" w:rsidRDefault="00C72D66" w:rsidP="004678C5">
      <w:pPr>
        <w:rPr>
          <w:sz w:val="24"/>
        </w:rPr>
      </w:pPr>
    </w:p>
    <w:p w14:paraId="467CDF22" w14:textId="77777777" w:rsidR="00C72D66" w:rsidRDefault="00C72D66" w:rsidP="00C72D66">
      <w:pPr>
        <w:ind w:firstLineChars="2000" w:firstLine="4800"/>
        <w:rPr>
          <w:sz w:val="24"/>
        </w:rPr>
      </w:pPr>
      <w:r>
        <w:rPr>
          <w:rFonts w:hint="eastAsia"/>
          <w:sz w:val="24"/>
        </w:rPr>
        <w:t>養護老人ホーム宝寿荘</w:t>
      </w:r>
    </w:p>
    <w:p w14:paraId="467CDF23" w14:textId="66F8A83B" w:rsidR="00C72D66" w:rsidRDefault="00C72D66" w:rsidP="00C72D66">
      <w:pPr>
        <w:jc w:val="right"/>
        <w:rPr>
          <w:sz w:val="24"/>
        </w:rPr>
      </w:pPr>
      <w:r>
        <w:rPr>
          <w:rFonts w:hint="eastAsia"/>
          <w:sz w:val="24"/>
        </w:rPr>
        <w:t xml:space="preserve">施設長　</w:t>
      </w:r>
      <w:r w:rsidR="00063873">
        <w:rPr>
          <w:rFonts w:hint="eastAsia"/>
          <w:sz w:val="24"/>
        </w:rPr>
        <w:t>小　原　秀　幸</w:t>
      </w:r>
      <w:r>
        <w:rPr>
          <w:rFonts w:hint="eastAsia"/>
          <w:sz w:val="24"/>
        </w:rPr>
        <w:t xml:space="preserve">　　㊞</w:t>
      </w:r>
    </w:p>
    <w:p w14:paraId="467CDF24" w14:textId="77777777" w:rsidR="00C72D66" w:rsidRDefault="00C72D66" w:rsidP="004678C5">
      <w:pPr>
        <w:rPr>
          <w:sz w:val="24"/>
        </w:rPr>
      </w:pPr>
    </w:p>
    <w:p w14:paraId="467CDF25" w14:textId="77777777" w:rsidR="004678C5" w:rsidRDefault="004678C5" w:rsidP="00C72D66">
      <w:pPr>
        <w:rPr>
          <w:sz w:val="24"/>
        </w:rPr>
      </w:pPr>
    </w:p>
    <w:p w14:paraId="467CDF26" w14:textId="77777777" w:rsidR="00C72D66" w:rsidRPr="004678C5" w:rsidRDefault="00C72D66" w:rsidP="00C72D66">
      <w:pPr>
        <w:rPr>
          <w:sz w:val="24"/>
        </w:rPr>
      </w:pPr>
    </w:p>
    <w:p w14:paraId="467CDF27" w14:textId="77777777" w:rsidR="004678C5" w:rsidRDefault="00C72D66" w:rsidP="00C72D66">
      <w:pPr>
        <w:jc w:val="center"/>
        <w:rPr>
          <w:sz w:val="24"/>
        </w:rPr>
      </w:pPr>
      <w:r>
        <w:rPr>
          <w:rFonts w:hint="eastAsia"/>
          <w:sz w:val="24"/>
        </w:rPr>
        <w:t>老人福祉法による入所受諾（不承諾）書</w:t>
      </w:r>
    </w:p>
    <w:p w14:paraId="467CDF28" w14:textId="77777777" w:rsidR="00C72D66" w:rsidRDefault="00C72D66">
      <w:pPr>
        <w:rPr>
          <w:sz w:val="24"/>
        </w:rPr>
      </w:pPr>
    </w:p>
    <w:p w14:paraId="467CDF29" w14:textId="77777777" w:rsidR="004678C5" w:rsidRDefault="00C72D66">
      <w:pPr>
        <w:rPr>
          <w:sz w:val="24"/>
        </w:rPr>
      </w:pPr>
      <w:r>
        <w:rPr>
          <w:rFonts w:hint="eastAsia"/>
          <w:sz w:val="24"/>
        </w:rPr>
        <w:t xml:space="preserve">　　　　　　年　　月　　日付け　　第　　号で依頼のありました下記の者の入所について、承諾します。（承諾できません。）</w:t>
      </w:r>
    </w:p>
    <w:p w14:paraId="467CDF2A" w14:textId="77777777" w:rsidR="00C72D66" w:rsidRDefault="00C72D66">
      <w:pPr>
        <w:rPr>
          <w:sz w:val="24"/>
        </w:rPr>
      </w:pPr>
    </w:p>
    <w:p w14:paraId="467CDF2B" w14:textId="77777777" w:rsidR="00C72D66" w:rsidRDefault="00C72D66">
      <w:pPr>
        <w:rPr>
          <w:sz w:val="24"/>
        </w:rPr>
      </w:pPr>
    </w:p>
    <w:p w14:paraId="467CDF2C" w14:textId="77777777" w:rsidR="00C72D66" w:rsidRDefault="00C72D66" w:rsidP="00C72D66">
      <w:pPr>
        <w:pStyle w:val="a8"/>
      </w:pPr>
      <w:r>
        <w:rPr>
          <w:rFonts w:hint="eastAsia"/>
        </w:rPr>
        <w:t>記</w:t>
      </w:r>
    </w:p>
    <w:p w14:paraId="467CDF2D" w14:textId="77777777" w:rsidR="006D1AC0" w:rsidRPr="006D1AC0" w:rsidRDefault="006D1AC0" w:rsidP="006D1AC0"/>
    <w:tbl>
      <w:tblPr>
        <w:tblStyle w:val="a7"/>
        <w:tblW w:w="0" w:type="auto"/>
        <w:tblLook w:val="04A0" w:firstRow="1" w:lastRow="0" w:firstColumn="1" w:lastColumn="0" w:noHBand="0" w:noVBand="1"/>
      </w:tblPr>
      <w:tblGrid>
        <w:gridCol w:w="2746"/>
        <w:gridCol w:w="5748"/>
      </w:tblGrid>
      <w:tr w:rsidR="006D1AC0" w14:paraId="467CDF30" w14:textId="77777777" w:rsidTr="006D1AC0">
        <w:trPr>
          <w:trHeight w:val="797"/>
        </w:trPr>
        <w:tc>
          <w:tcPr>
            <w:tcW w:w="2802" w:type="dxa"/>
            <w:vAlign w:val="center"/>
          </w:tcPr>
          <w:p w14:paraId="467CDF2E" w14:textId="77777777" w:rsidR="006D1AC0" w:rsidRDefault="006D1AC0" w:rsidP="006D1AC0">
            <w:pPr>
              <w:jc w:val="center"/>
              <w:rPr>
                <w:sz w:val="24"/>
              </w:rPr>
            </w:pPr>
            <w:r>
              <w:rPr>
                <w:rFonts w:hint="eastAsia"/>
                <w:sz w:val="24"/>
              </w:rPr>
              <w:t>氏　　　名</w:t>
            </w:r>
          </w:p>
        </w:tc>
        <w:tc>
          <w:tcPr>
            <w:tcW w:w="5900" w:type="dxa"/>
            <w:vAlign w:val="center"/>
          </w:tcPr>
          <w:p w14:paraId="467CDF2F" w14:textId="77777777" w:rsidR="006D1AC0" w:rsidRDefault="006D1AC0" w:rsidP="006D1AC0">
            <w:pPr>
              <w:jc w:val="center"/>
              <w:rPr>
                <w:sz w:val="24"/>
              </w:rPr>
            </w:pPr>
          </w:p>
        </w:tc>
      </w:tr>
      <w:tr w:rsidR="006D1AC0" w14:paraId="467CDF33" w14:textId="77777777" w:rsidTr="006D1AC0">
        <w:trPr>
          <w:trHeight w:val="695"/>
        </w:trPr>
        <w:tc>
          <w:tcPr>
            <w:tcW w:w="2802" w:type="dxa"/>
            <w:vAlign w:val="center"/>
          </w:tcPr>
          <w:p w14:paraId="467CDF31" w14:textId="77777777" w:rsidR="006D1AC0" w:rsidRDefault="006D1AC0" w:rsidP="006D1AC0">
            <w:pPr>
              <w:jc w:val="center"/>
              <w:rPr>
                <w:sz w:val="24"/>
              </w:rPr>
            </w:pPr>
            <w:r>
              <w:rPr>
                <w:rFonts w:hint="eastAsia"/>
                <w:sz w:val="24"/>
              </w:rPr>
              <w:t>住　　　所</w:t>
            </w:r>
          </w:p>
        </w:tc>
        <w:tc>
          <w:tcPr>
            <w:tcW w:w="5900" w:type="dxa"/>
            <w:vAlign w:val="center"/>
          </w:tcPr>
          <w:p w14:paraId="467CDF32" w14:textId="77777777" w:rsidR="006D1AC0" w:rsidRDefault="006D1AC0" w:rsidP="006D1AC0">
            <w:pPr>
              <w:jc w:val="center"/>
              <w:rPr>
                <w:sz w:val="24"/>
              </w:rPr>
            </w:pPr>
          </w:p>
        </w:tc>
      </w:tr>
      <w:tr w:rsidR="006D1AC0" w14:paraId="467CDF36" w14:textId="77777777" w:rsidTr="006D1AC0">
        <w:trPr>
          <w:trHeight w:val="692"/>
        </w:trPr>
        <w:tc>
          <w:tcPr>
            <w:tcW w:w="2802" w:type="dxa"/>
            <w:vAlign w:val="center"/>
          </w:tcPr>
          <w:p w14:paraId="467CDF34" w14:textId="77777777" w:rsidR="006D1AC0" w:rsidRDefault="006D1AC0" w:rsidP="006D1AC0">
            <w:pPr>
              <w:jc w:val="center"/>
              <w:rPr>
                <w:sz w:val="24"/>
              </w:rPr>
            </w:pPr>
            <w:r>
              <w:rPr>
                <w:rFonts w:hint="eastAsia"/>
                <w:sz w:val="24"/>
              </w:rPr>
              <w:t>本　　　籍</w:t>
            </w:r>
          </w:p>
        </w:tc>
        <w:tc>
          <w:tcPr>
            <w:tcW w:w="5900" w:type="dxa"/>
            <w:vAlign w:val="center"/>
          </w:tcPr>
          <w:p w14:paraId="467CDF35" w14:textId="77777777" w:rsidR="006D1AC0" w:rsidRDefault="006D1AC0" w:rsidP="006D1AC0">
            <w:pPr>
              <w:jc w:val="center"/>
              <w:rPr>
                <w:sz w:val="24"/>
              </w:rPr>
            </w:pPr>
          </w:p>
        </w:tc>
      </w:tr>
      <w:tr w:rsidR="006D1AC0" w14:paraId="467CDF39" w14:textId="77777777" w:rsidTr="006D1AC0">
        <w:trPr>
          <w:trHeight w:val="715"/>
        </w:trPr>
        <w:tc>
          <w:tcPr>
            <w:tcW w:w="2802" w:type="dxa"/>
            <w:vAlign w:val="center"/>
          </w:tcPr>
          <w:p w14:paraId="467CDF37" w14:textId="77777777" w:rsidR="006D1AC0" w:rsidRDefault="006D1AC0" w:rsidP="006D1AC0">
            <w:pPr>
              <w:jc w:val="center"/>
              <w:rPr>
                <w:sz w:val="24"/>
              </w:rPr>
            </w:pPr>
            <w:r>
              <w:rPr>
                <w:rFonts w:hint="eastAsia"/>
                <w:sz w:val="24"/>
              </w:rPr>
              <w:t>入所年月日</w:t>
            </w:r>
          </w:p>
        </w:tc>
        <w:tc>
          <w:tcPr>
            <w:tcW w:w="5900" w:type="dxa"/>
            <w:vAlign w:val="center"/>
          </w:tcPr>
          <w:p w14:paraId="467CDF38" w14:textId="77777777" w:rsidR="006D1AC0" w:rsidRDefault="006D1AC0" w:rsidP="006D1AC0">
            <w:pPr>
              <w:jc w:val="center"/>
              <w:rPr>
                <w:sz w:val="24"/>
              </w:rPr>
            </w:pPr>
          </w:p>
        </w:tc>
      </w:tr>
      <w:tr w:rsidR="006D1AC0" w14:paraId="467CDF3D" w14:textId="77777777" w:rsidTr="006D1AC0">
        <w:trPr>
          <w:trHeight w:val="2100"/>
        </w:trPr>
        <w:tc>
          <w:tcPr>
            <w:tcW w:w="2802" w:type="dxa"/>
            <w:vAlign w:val="center"/>
          </w:tcPr>
          <w:p w14:paraId="467CDF3A" w14:textId="77777777" w:rsidR="006D1AC0" w:rsidRDefault="006D1AC0" w:rsidP="006D1AC0">
            <w:pPr>
              <w:jc w:val="center"/>
              <w:rPr>
                <w:sz w:val="24"/>
              </w:rPr>
            </w:pPr>
            <w:r>
              <w:rPr>
                <w:rFonts w:hint="eastAsia"/>
                <w:sz w:val="24"/>
              </w:rPr>
              <w:t>備　　　考</w:t>
            </w:r>
          </w:p>
          <w:p w14:paraId="467CDF3B" w14:textId="77777777" w:rsidR="006D1AC0" w:rsidRDefault="006D1AC0" w:rsidP="006D1AC0">
            <w:pPr>
              <w:jc w:val="center"/>
              <w:rPr>
                <w:sz w:val="24"/>
              </w:rPr>
            </w:pPr>
            <w:r>
              <w:rPr>
                <w:rFonts w:hint="eastAsia"/>
                <w:sz w:val="24"/>
              </w:rPr>
              <w:t>（不承諾の理由等）</w:t>
            </w:r>
          </w:p>
        </w:tc>
        <w:tc>
          <w:tcPr>
            <w:tcW w:w="5900" w:type="dxa"/>
          </w:tcPr>
          <w:p w14:paraId="467CDF3C" w14:textId="77777777" w:rsidR="006D1AC0" w:rsidRDefault="006D1AC0" w:rsidP="00C72D66">
            <w:pPr>
              <w:rPr>
                <w:sz w:val="24"/>
              </w:rPr>
            </w:pPr>
          </w:p>
        </w:tc>
      </w:tr>
    </w:tbl>
    <w:p w14:paraId="467CDF3E" w14:textId="77777777" w:rsidR="006D1AC0" w:rsidRDefault="006D1AC0" w:rsidP="00C72D66">
      <w:pPr>
        <w:rPr>
          <w:sz w:val="24"/>
        </w:rPr>
      </w:pPr>
    </w:p>
    <w:p w14:paraId="467CDF3F" w14:textId="77777777" w:rsidR="006D1AC0" w:rsidRDefault="006D1AC0" w:rsidP="00C72D66">
      <w:pPr>
        <w:rPr>
          <w:sz w:val="24"/>
        </w:rPr>
      </w:pPr>
    </w:p>
    <w:p w14:paraId="467CDF40" w14:textId="77777777" w:rsidR="006D1AC0" w:rsidRDefault="006D1AC0" w:rsidP="00C72D66">
      <w:pPr>
        <w:rPr>
          <w:sz w:val="24"/>
        </w:rPr>
      </w:pPr>
    </w:p>
    <w:p w14:paraId="467CDF41" w14:textId="77777777" w:rsidR="006D1AC0" w:rsidRDefault="006D1AC0" w:rsidP="00C72D66">
      <w:pPr>
        <w:rPr>
          <w:sz w:val="24"/>
        </w:rPr>
      </w:pPr>
    </w:p>
    <w:p w14:paraId="467CDF42" w14:textId="77777777" w:rsidR="006D1AC0" w:rsidRDefault="006D1AC0" w:rsidP="00C72D66">
      <w:pPr>
        <w:rPr>
          <w:sz w:val="24"/>
        </w:rPr>
      </w:pPr>
    </w:p>
    <w:p w14:paraId="467CDF43" w14:textId="77777777" w:rsidR="006D1AC0" w:rsidRDefault="006D1AC0" w:rsidP="00C72D66">
      <w:pPr>
        <w:rPr>
          <w:sz w:val="24"/>
        </w:rPr>
      </w:pPr>
    </w:p>
    <w:p w14:paraId="467CDF44" w14:textId="77777777" w:rsidR="006D1AC0" w:rsidRDefault="006D1AC0" w:rsidP="00C72D66">
      <w:pPr>
        <w:rPr>
          <w:sz w:val="24"/>
        </w:rPr>
      </w:pPr>
    </w:p>
    <w:p w14:paraId="467CDF45" w14:textId="77777777" w:rsidR="006D1AC0" w:rsidRDefault="006D1AC0" w:rsidP="00C72D66">
      <w:pPr>
        <w:rPr>
          <w:sz w:val="24"/>
        </w:rPr>
      </w:pPr>
    </w:p>
    <w:p w14:paraId="467CDF46" w14:textId="77777777" w:rsidR="00C72D66" w:rsidRDefault="00C72D66" w:rsidP="00C72D66">
      <w:pPr>
        <w:rPr>
          <w:sz w:val="24"/>
        </w:rPr>
      </w:pPr>
      <w:r>
        <w:rPr>
          <w:rFonts w:hint="eastAsia"/>
          <w:sz w:val="24"/>
        </w:rPr>
        <w:lastRenderedPageBreak/>
        <w:t>様式第</w:t>
      </w:r>
      <w:r>
        <w:rPr>
          <w:rFonts w:hint="eastAsia"/>
          <w:sz w:val="24"/>
        </w:rPr>
        <w:t>6</w:t>
      </w:r>
      <w:r>
        <w:rPr>
          <w:rFonts w:hint="eastAsia"/>
          <w:sz w:val="24"/>
        </w:rPr>
        <w:t>号</w:t>
      </w:r>
    </w:p>
    <w:p w14:paraId="467CDF47" w14:textId="77777777" w:rsidR="00C72D66" w:rsidRDefault="00C72D66" w:rsidP="00C72D66">
      <w:pPr>
        <w:jc w:val="right"/>
        <w:rPr>
          <w:sz w:val="24"/>
        </w:rPr>
      </w:pPr>
      <w:r>
        <w:rPr>
          <w:rFonts w:hint="eastAsia"/>
          <w:sz w:val="24"/>
        </w:rPr>
        <w:t>石宝発第　　　　　　号</w:t>
      </w:r>
    </w:p>
    <w:p w14:paraId="467CDF48" w14:textId="5326A465" w:rsidR="00C72D66" w:rsidRDefault="00E573FD" w:rsidP="00C72D66">
      <w:pPr>
        <w:jc w:val="right"/>
        <w:rPr>
          <w:sz w:val="24"/>
        </w:rPr>
      </w:pPr>
      <w:r>
        <w:rPr>
          <w:rFonts w:hint="eastAsia"/>
          <w:sz w:val="24"/>
        </w:rPr>
        <w:t>令和</w:t>
      </w:r>
      <w:r w:rsidR="00C72D66">
        <w:rPr>
          <w:rFonts w:hint="eastAsia"/>
          <w:sz w:val="24"/>
        </w:rPr>
        <w:t xml:space="preserve">　　年　　月　　日</w:t>
      </w:r>
    </w:p>
    <w:p w14:paraId="467CDF49" w14:textId="77777777" w:rsidR="00C72D66" w:rsidRDefault="00C72D66" w:rsidP="00C72D66">
      <w:pPr>
        <w:rPr>
          <w:sz w:val="24"/>
        </w:rPr>
      </w:pPr>
    </w:p>
    <w:p w14:paraId="467CDF4A" w14:textId="77777777" w:rsidR="00C72D66" w:rsidRDefault="00C72D66" w:rsidP="00C72D66">
      <w:pPr>
        <w:rPr>
          <w:sz w:val="24"/>
        </w:rPr>
      </w:pPr>
    </w:p>
    <w:p w14:paraId="467CDF4B" w14:textId="77777777" w:rsidR="00C72D66" w:rsidRDefault="00C72D66" w:rsidP="00C72D66">
      <w:pPr>
        <w:ind w:firstLineChars="900" w:firstLine="2160"/>
        <w:rPr>
          <w:sz w:val="24"/>
        </w:rPr>
      </w:pPr>
      <w:r>
        <w:rPr>
          <w:rFonts w:hint="eastAsia"/>
          <w:sz w:val="24"/>
        </w:rPr>
        <w:t>福祉事務所長　　様</w:t>
      </w:r>
    </w:p>
    <w:p w14:paraId="467CDF4C" w14:textId="77777777" w:rsidR="00C72D66" w:rsidRDefault="00C72D66" w:rsidP="00C72D66">
      <w:pPr>
        <w:rPr>
          <w:sz w:val="24"/>
        </w:rPr>
      </w:pPr>
    </w:p>
    <w:p w14:paraId="467CDF4D" w14:textId="77777777" w:rsidR="00C72D66" w:rsidRDefault="00C72D66" w:rsidP="00C72D66">
      <w:pPr>
        <w:rPr>
          <w:sz w:val="24"/>
        </w:rPr>
      </w:pPr>
    </w:p>
    <w:p w14:paraId="467CDF4E" w14:textId="77777777" w:rsidR="00C72D66" w:rsidRDefault="00C72D66" w:rsidP="00C72D66">
      <w:pPr>
        <w:ind w:firstLineChars="2100" w:firstLine="5040"/>
        <w:rPr>
          <w:sz w:val="24"/>
        </w:rPr>
      </w:pPr>
      <w:r>
        <w:rPr>
          <w:rFonts w:hint="eastAsia"/>
          <w:sz w:val="24"/>
        </w:rPr>
        <w:t>養護老人ホーム宝寿荘</w:t>
      </w:r>
    </w:p>
    <w:p w14:paraId="467CDF4F" w14:textId="7AAA7EC4" w:rsidR="00C72D66" w:rsidRDefault="00C72D66" w:rsidP="00C72D66">
      <w:pPr>
        <w:jc w:val="right"/>
        <w:rPr>
          <w:sz w:val="24"/>
        </w:rPr>
      </w:pPr>
      <w:r>
        <w:rPr>
          <w:rFonts w:hint="eastAsia"/>
          <w:sz w:val="24"/>
        </w:rPr>
        <w:t xml:space="preserve">施設長　</w:t>
      </w:r>
      <w:r w:rsidR="00063873">
        <w:rPr>
          <w:rFonts w:hint="eastAsia"/>
          <w:sz w:val="24"/>
        </w:rPr>
        <w:t>小　原　秀　幸</w:t>
      </w:r>
      <w:r>
        <w:rPr>
          <w:rFonts w:hint="eastAsia"/>
          <w:sz w:val="24"/>
        </w:rPr>
        <w:t xml:space="preserve">　　様</w:t>
      </w:r>
    </w:p>
    <w:p w14:paraId="467CDF50" w14:textId="77777777" w:rsidR="00C72D66" w:rsidRDefault="00C72D66" w:rsidP="00C72D66">
      <w:pPr>
        <w:rPr>
          <w:sz w:val="24"/>
        </w:rPr>
      </w:pPr>
    </w:p>
    <w:p w14:paraId="467CDF51" w14:textId="77777777" w:rsidR="00C72D66" w:rsidRDefault="00C72D66" w:rsidP="00C72D66">
      <w:pPr>
        <w:rPr>
          <w:sz w:val="24"/>
        </w:rPr>
      </w:pPr>
    </w:p>
    <w:p w14:paraId="467CDF52" w14:textId="77777777" w:rsidR="00C72D66" w:rsidRDefault="00C72D66" w:rsidP="00C72D66">
      <w:pPr>
        <w:jc w:val="center"/>
        <w:rPr>
          <w:sz w:val="24"/>
        </w:rPr>
      </w:pPr>
      <w:r w:rsidRPr="00C72D66">
        <w:rPr>
          <w:rFonts w:hint="eastAsia"/>
          <w:spacing w:val="45"/>
          <w:kern w:val="0"/>
          <w:sz w:val="24"/>
          <w:fitText w:val="2880" w:id="191061248"/>
        </w:rPr>
        <w:t>被措置者状況変更</w:t>
      </w:r>
      <w:r w:rsidRPr="00C72D66">
        <w:rPr>
          <w:rFonts w:hint="eastAsia"/>
          <w:kern w:val="0"/>
          <w:sz w:val="24"/>
          <w:fitText w:val="2880" w:id="191061248"/>
        </w:rPr>
        <w:t>届</w:t>
      </w:r>
    </w:p>
    <w:p w14:paraId="467CDF53" w14:textId="77777777" w:rsidR="00C72D66" w:rsidRDefault="00C72D66" w:rsidP="00C72D66">
      <w:pPr>
        <w:rPr>
          <w:sz w:val="24"/>
        </w:rPr>
      </w:pPr>
    </w:p>
    <w:p w14:paraId="467CDF54" w14:textId="77777777" w:rsidR="00C72D66" w:rsidRDefault="00C72D66" w:rsidP="00C72D66">
      <w:pPr>
        <w:rPr>
          <w:sz w:val="24"/>
        </w:rPr>
      </w:pPr>
      <w:r>
        <w:rPr>
          <w:rFonts w:hint="eastAsia"/>
          <w:sz w:val="24"/>
        </w:rPr>
        <w:t>１　被措置者の氏名及び年齢</w:t>
      </w:r>
    </w:p>
    <w:p w14:paraId="467CDF55" w14:textId="77777777" w:rsidR="00C72D66" w:rsidRDefault="00C72D66" w:rsidP="00C72D66">
      <w:pPr>
        <w:rPr>
          <w:sz w:val="24"/>
        </w:rPr>
      </w:pPr>
    </w:p>
    <w:p w14:paraId="467CDF56" w14:textId="77777777" w:rsidR="00C72D66" w:rsidRDefault="00C72D66" w:rsidP="00C72D66">
      <w:pPr>
        <w:rPr>
          <w:sz w:val="24"/>
        </w:rPr>
      </w:pPr>
      <w:r>
        <w:rPr>
          <w:rFonts w:hint="eastAsia"/>
          <w:sz w:val="24"/>
        </w:rPr>
        <w:t xml:space="preserve">　　　氏　名　　　　　　　　　　　　　　　　年齢</w:t>
      </w:r>
    </w:p>
    <w:p w14:paraId="467CDF57" w14:textId="77777777" w:rsidR="00C72D66" w:rsidRDefault="00C72D66" w:rsidP="00C72D66">
      <w:pPr>
        <w:rPr>
          <w:sz w:val="24"/>
        </w:rPr>
      </w:pPr>
    </w:p>
    <w:p w14:paraId="467CDF58" w14:textId="77777777" w:rsidR="00C72D66" w:rsidRDefault="00C72D66" w:rsidP="00C72D66">
      <w:pPr>
        <w:rPr>
          <w:sz w:val="24"/>
        </w:rPr>
      </w:pPr>
      <w:r>
        <w:rPr>
          <w:rFonts w:hint="eastAsia"/>
          <w:sz w:val="24"/>
        </w:rPr>
        <w:t>２　措置の変更（停止・廃止）を必要とする事由</w:t>
      </w:r>
    </w:p>
    <w:p w14:paraId="467CDF59" w14:textId="77777777" w:rsidR="00C72D66" w:rsidRDefault="00C72D66" w:rsidP="00C72D66">
      <w:pPr>
        <w:rPr>
          <w:sz w:val="24"/>
        </w:rPr>
      </w:pPr>
    </w:p>
    <w:p w14:paraId="467CDF5A" w14:textId="77777777" w:rsidR="00C72D66" w:rsidRDefault="00C72D66" w:rsidP="00C72D66">
      <w:pPr>
        <w:rPr>
          <w:sz w:val="24"/>
        </w:rPr>
      </w:pPr>
    </w:p>
    <w:p w14:paraId="467CDF5B" w14:textId="77777777" w:rsidR="00C72D66" w:rsidRDefault="00C72D66" w:rsidP="00C72D66">
      <w:pPr>
        <w:rPr>
          <w:sz w:val="24"/>
        </w:rPr>
      </w:pPr>
    </w:p>
    <w:p w14:paraId="467CDF5C" w14:textId="77777777" w:rsidR="00C72D66" w:rsidRDefault="00C72D66" w:rsidP="00C72D66">
      <w:pPr>
        <w:rPr>
          <w:sz w:val="24"/>
        </w:rPr>
      </w:pPr>
      <w:r>
        <w:rPr>
          <w:rFonts w:hint="eastAsia"/>
          <w:sz w:val="24"/>
        </w:rPr>
        <w:t>３　事由に生じた年月日</w:t>
      </w:r>
    </w:p>
    <w:p w14:paraId="467CDF5D" w14:textId="77777777" w:rsidR="00C72D66" w:rsidRDefault="00C72D66" w:rsidP="00C72D66">
      <w:pPr>
        <w:rPr>
          <w:sz w:val="24"/>
        </w:rPr>
      </w:pPr>
    </w:p>
    <w:p w14:paraId="467CDF5E" w14:textId="77777777" w:rsidR="00C72D66" w:rsidRDefault="00C72D66" w:rsidP="00C72D66">
      <w:pPr>
        <w:rPr>
          <w:sz w:val="24"/>
        </w:rPr>
      </w:pPr>
      <w:r>
        <w:rPr>
          <w:sz w:val="24"/>
        </w:rPr>
        <w:t xml:space="preserve">　　　　平成　　年　　月　　日</w:t>
      </w:r>
    </w:p>
    <w:p w14:paraId="467CDF5F" w14:textId="77777777" w:rsidR="00FE1BE2" w:rsidRDefault="00FE1BE2" w:rsidP="00C72D66">
      <w:pPr>
        <w:rPr>
          <w:sz w:val="24"/>
        </w:rPr>
      </w:pPr>
    </w:p>
    <w:p w14:paraId="467CDF60" w14:textId="77777777" w:rsidR="00FE1BE2" w:rsidRDefault="00FE1BE2" w:rsidP="00C72D66">
      <w:pPr>
        <w:rPr>
          <w:sz w:val="24"/>
        </w:rPr>
      </w:pPr>
    </w:p>
    <w:p w14:paraId="467CDF61" w14:textId="77777777" w:rsidR="00FE1BE2" w:rsidRDefault="00FE1BE2" w:rsidP="00C72D66">
      <w:pPr>
        <w:rPr>
          <w:sz w:val="24"/>
        </w:rPr>
      </w:pPr>
    </w:p>
    <w:p w14:paraId="467CDF62" w14:textId="77777777" w:rsidR="00FE1BE2" w:rsidRDefault="00FE1BE2" w:rsidP="00C72D66">
      <w:pPr>
        <w:rPr>
          <w:sz w:val="24"/>
        </w:rPr>
      </w:pPr>
    </w:p>
    <w:p w14:paraId="467CDF63" w14:textId="77777777" w:rsidR="00FE1BE2" w:rsidRDefault="00FE1BE2" w:rsidP="00C72D66">
      <w:pPr>
        <w:rPr>
          <w:sz w:val="24"/>
        </w:rPr>
      </w:pPr>
    </w:p>
    <w:p w14:paraId="467CDF64" w14:textId="77777777" w:rsidR="00FE1BE2" w:rsidRDefault="00FE1BE2" w:rsidP="00C72D66">
      <w:pPr>
        <w:rPr>
          <w:sz w:val="24"/>
        </w:rPr>
      </w:pPr>
    </w:p>
    <w:p w14:paraId="467CDF65" w14:textId="77777777" w:rsidR="00FE1BE2" w:rsidRDefault="00FE1BE2" w:rsidP="00C72D66">
      <w:pPr>
        <w:rPr>
          <w:sz w:val="24"/>
        </w:rPr>
      </w:pPr>
    </w:p>
    <w:p w14:paraId="467CDF66" w14:textId="77777777" w:rsidR="00FE1BE2" w:rsidRDefault="00FE1BE2" w:rsidP="00C72D66">
      <w:pPr>
        <w:rPr>
          <w:sz w:val="24"/>
        </w:rPr>
      </w:pPr>
    </w:p>
    <w:p w14:paraId="467CDF67" w14:textId="77777777" w:rsidR="00FE1BE2" w:rsidRDefault="00FE1BE2" w:rsidP="00C72D66">
      <w:pPr>
        <w:rPr>
          <w:sz w:val="24"/>
        </w:rPr>
      </w:pPr>
    </w:p>
    <w:p w14:paraId="467CDF68" w14:textId="77777777" w:rsidR="00FE1BE2" w:rsidRDefault="00FE1BE2" w:rsidP="00C72D66">
      <w:pPr>
        <w:rPr>
          <w:sz w:val="24"/>
        </w:rPr>
      </w:pPr>
    </w:p>
    <w:p w14:paraId="467CDF69" w14:textId="77777777" w:rsidR="00FE1BE2" w:rsidRDefault="00FE1BE2" w:rsidP="00C72D66">
      <w:pPr>
        <w:rPr>
          <w:sz w:val="24"/>
        </w:rPr>
      </w:pPr>
    </w:p>
    <w:p w14:paraId="467CDF6A" w14:textId="77777777" w:rsidR="00FE1BE2" w:rsidRDefault="00FE1BE2" w:rsidP="00C72D66">
      <w:pPr>
        <w:rPr>
          <w:sz w:val="24"/>
        </w:rPr>
      </w:pPr>
    </w:p>
    <w:p w14:paraId="467CDF6B" w14:textId="77777777" w:rsidR="00FE1BE2" w:rsidRDefault="00FE1BE2" w:rsidP="00C72D66">
      <w:pPr>
        <w:rPr>
          <w:sz w:val="24"/>
        </w:rPr>
      </w:pPr>
    </w:p>
    <w:p w14:paraId="467CDF6C" w14:textId="77777777" w:rsidR="006D1AC0" w:rsidRDefault="006D1AC0" w:rsidP="00C72D66">
      <w:pPr>
        <w:rPr>
          <w:sz w:val="24"/>
        </w:rPr>
      </w:pPr>
    </w:p>
    <w:p w14:paraId="467CDF6D" w14:textId="77777777" w:rsidR="006D1AC0" w:rsidRDefault="006D1AC0" w:rsidP="00C72D66">
      <w:pPr>
        <w:rPr>
          <w:sz w:val="24"/>
        </w:rPr>
      </w:pPr>
    </w:p>
    <w:p w14:paraId="467CDF6E" w14:textId="77777777" w:rsidR="00FE1BE2" w:rsidRDefault="00FE1BE2" w:rsidP="00C72D66">
      <w:pPr>
        <w:rPr>
          <w:sz w:val="24"/>
        </w:rPr>
      </w:pPr>
    </w:p>
    <w:p w14:paraId="467CDF6F" w14:textId="77777777" w:rsidR="00FE1BE2" w:rsidRDefault="00FE1BE2" w:rsidP="00C72D66">
      <w:pPr>
        <w:rPr>
          <w:sz w:val="24"/>
        </w:rPr>
      </w:pPr>
    </w:p>
    <w:p w14:paraId="467CDF70" w14:textId="77777777" w:rsidR="00FE1BE2" w:rsidRPr="00870B58" w:rsidRDefault="00FE1BE2" w:rsidP="00870B58">
      <w:pPr>
        <w:jc w:val="center"/>
        <w:rPr>
          <w:rFonts w:ascii="HG明朝E" w:eastAsia="HG明朝E"/>
          <w:sz w:val="28"/>
          <w:szCs w:val="28"/>
        </w:rPr>
      </w:pPr>
      <w:r w:rsidRPr="00FE1BE2">
        <w:rPr>
          <w:rFonts w:ascii="HG明朝E" w:eastAsia="HG明朝E" w:hint="eastAsia"/>
          <w:sz w:val="28"/>
          <w:szCs w:val="28"/>
        </w:rPr>
        <w:lastRenderedPageBreak/>
        <w:t>施設入所のご案内</w:t>
      </w:r>
    </w:p>
    <w:p w14:paraId="467CDF71" w14:textId="77777777" w:rsidR="00FE1BE2" w:rsidRDefault="00FE1BE2" w:rsidP="00FE1BE2">
      <w:pPr>
        <w:ind w:firstLineChars="1600" w:firstLine="3840"/>
        <w:rPr>
          <w:sz w:val="24"/>
        </w:rPr>
      </w:pPr>
      <w:r>
        <w:rPr>
          <w:rFonts w:hint="eastAsia"/>
          <w:sz w:val="24"/>
        </w:rPr>
        <w:t>岩手県花巻市石鳥谷町上口一丁目</w:t>
      </w:r>
      <w:r>
        <w:rPr>
          <w:rFonts w:hint="eastAsia"/>
          <w:sz w:val="24"/>
        </w:rPr>
        <w:t>3</w:t>
      </w:r>
      <w:r>
        <w:rPr>
          <w:rFonts w:hint="eastAsia"/>
          <w:sz w:val="24"/>
        </w:rPr>
        <w:t>番地</w:t>
      </w:r>
      <w:r>
        <w:rPr>
          <w:rFonts w:hint="eastAsia"/>
          <w:sz w:val="24"/>
        </w:rPr>
        <w:t>3</w:t>
      </w:r>
    </w:p>
    <w:p w14:paraId="467CDF72" w14:textId="77777777" w:rsidR="00FE1BE2" w:rsidRDefault="00FE1BE2" w:rsidP="00FE1BE2">
      <w:pPr>
        <w:ind w:firstLineChars="1700" w:firstLine="4080"/>
        <w:rPr>
          <w:sz w:val="24"/>
        </w:rPr>
      </w:pPr>
      <w:r>
        <w:rPr>
          <w:rFonts w:hint="eastAsia"/>
          <w:sz w:val="24"/>
        </w:rPr>
        <w:t>社会福祉法人</w:t>
      </w:r>
      <w:r w:rsidRPr="00FE1BE2">
        <w:rPr>
          <w:rFonts w:hint="eastAsia"/>
          <w:spacing w:val="60"/>
          <w:kern w:val="0"/>
          <w:sz w:val="24"/>
          <w:fitText w:val="960" w:id="191063040"/>
        </w:rPr>
        <w:t>宝寿</w:t>
      </w:r>
      <w:r w:rsidRPr="00FE1BE2">
        <w:rPr>
          <w:rFonts w:hint="eastAsia"/>
          <w:kern w:val="0"/>
          <w:sz w:val="24"/>
          <w:fitText w:val="960" w:id="191063040"/>
        </w:rPr>
        <w:t>会</w:t>
      </w:r>
    </w:p>
    <w:p w14:paraId="467CDF73" w14:textId="77777777" w:rsidR="00FE1BE2" w:rsidRDefault="00FE1BE2" w:rsidP="00FE1BE2">
      <w:pPr>
        <w:ind w:firstLineChars="1700" w:firstLine="4080"/>
        <w:rPr>
          <w:sz w:val="24"/>
        </w:rPr>
      </w:pPr>
      <w:r>
        <w:rPr>
          <w:rFonts w:hint="eastAsia"/>
          <w:sz w:val="24"/>
        </w:rPr>
        <w:t>養護老人ホーム宝寿荘</w:t>
      </w:r>
    </w:p>
    <w:p w14:paraId="467CDF74" w14:textId="77777777" w:rsidR="00FE1BE2" w:rsidRDefault="00FE1BE2" w:rsidP="00FE1BE2">
      <w:pPr>
        <w:ind w:firstLineChars="1700" w:firstLine="4080"/>
        <w:rPr>
          <w:sz w:val="24"/>
        </w:rPr>
      </w:pPr>
      <w:r>
        <w:rPr>
          <w:rFonts w:hint="eastAsia"/>
          <w:sz w:val="24"/>
        </w:rPr>
        <w:t>TEL0298-45-2143</w:t>
      </w:r>
      <w:r>
        <w:rPr>
          <w:rFonts w:hint="eastAsia"/>
          <w:sz w:val="24"/>
        </w:rPr>
        <w:t xml:space="preserve">　</w:t>
      </w:r>
      <w:r>
        <w:rPr>
          <w:rFonts w:hint="eastAsia"/>
          <w:sz w:val="24"/>
        </w:rPr>
        <w:t>FAX0198-45-4391</w:t>
      </w:r>
    </w:p>
    <w:p w14:paraId="467CDF75" w14:textId="77777777" w:rsidR="00FE1BE2" w:rsidRDefault="00FE1BE2" w:rsidP="00C72D66">
      <w:pPr>
        <w:rPr>
          <w:sz w:val="24"/>
        </w:rPr>
      </w:pPr>
    </w:p>
    <w:p w14:paraId="467CDF76" w14:textId="77777777" w:rsidR="00FE1BE2" w:rsidRPr="00870B58" w:rsidRDefault="001E29EF" w:rsidP="00C72D66">
      <w:pPr>
        <w:rPr>
          <w:rFonts w:ascii="HG創英角ｺﾞｼｯｸUB" w:eastAsia="HG創英角ｺﾞｼｯｸUB"/>
          <w:sz w:val="22"/>
          <w:szCs w:val="22"/>
        </w:rPr>
      </w:pPr>
      <w:r>
        <w:rPr>
          <w:rFonts w:ascii="HG創英角ｺﾞｼｯｸUB" w:eastAsia="HG創英角ｺﾞｼｯｸUB" w:hint="eastAsia"/>
          <w:sz w:val="22"/>
          <w:szCs w:val="22"/>
        </w:rPr>
        <w:t>①</w:t>
      </w:r>
      <w:r w:rsidR="00FE1BE2" w:rsidRPr="00870B58">
        <w:rPr>
          <w:rFonts w:ascii="HG創英角ｺﾞｼｯｸUB" w:eastAsia="HG創英角ｺﾞｼｯｸUB" w:hint="eastAsia"/>
          <w:sz w:val="22"/>
          <w:szCs w:val="22"/>
        </w:rPr>
        <w:t>日課</w:t>
      </w:r>
      <w:r>
        <w:rPr>
          <w:rFonts w:ascii="HG創英角ｺﾞｼｯｸUB" w:eastAsia="HG創英角ｺﾞｼｯｸUB" w:hint="eastAsia"/>
          <w:sz w:val="22"/>
          <w:szCs w:val="22"/>
        </w:rPr>
        <w:t>について</w:t>
      </w:r>
    </w:p>
    <w:p w14:paraId="467CDF77" w14:textId="77777777" w:rsidR="00FE1BE2" w:rsidRPr="00870B58" w:rsidRDefault="00FE1BE2" w:rsidP="00870B58">
      <w:pPr>
        <w:ind w:firstLineChars="100" w:firstLine="220"/>
        <w:rPr>
          <w:sz w:val="22"/>
          <w:szCs w:val="22"/>
        </w:rPr>
      </w:pPr>
      <w:r w:rsidRPr="00870B58">
        <w:rPr>
          <w:rFonts w:hint="eastAsia"/>
          <w:sz w:val="22"/>
          <w:szCs w:val="22"/>
        </w:rPr>
        <w:t xml:space="preserve">　・起　　床　午前</w:t>
      </w:r>
      <w:r w:rsidRPr="00870B58">
        <w:rPr>
          <w:rFonts w:hint="eastAsia"/>
          <w:sz w:val="22"/>
          <w:szCs w:val="22"/>
        </w:rPr>
        <w:t>6</w:t>
      </w:r>
      <w:r w:rsidRPr="00870B58">
        <w:rPr>
          <w:rFonts w:hint="eastAsia"/>
          <w:sz w:val="22"/>
          <w:szCs w:val="22"/>
        </w:rPr>
        <w:t>時（冬期午前</w:t>
      </w:r>
      <w:r w:rsidRPr="00870B58">
        <w:rPr>
          <w:rFonts w:hint="eastAsia"/>
          <w:sz w:val="22"/>
          <w:szCs w:val="22"/>
        </w:rPr>
        <w:t>6</w:t>
      </w:r>
      <w:r w:rsidRPr="00870B58">
        <w:rPr>
          <w:rFonts w:hint="eastAsia"/>
          <w:sz w:val="22"/>
          <w:szCs w:val="22"/>
        </w:rPr>
        <w:t>時</w:t>
      </w:r>
      <w:r w:rsidRPr="00870B58">
        <w:rPr>
          <w:rFonts w:hint="eastAsia"/>
          <w:sz w:val="22"/>
          <w:szCs w:val="22"/>
        </w:rPr>
        <w:t>30</w:t>
      </w:r>
      <w:r w:rsidRPr="00870B58">
        <w:rPr>
          <w:rFonts w:hint="eastAsia"/>
          <w:sz w:val="22"/>
          <w:szCs w:val="22"/>
        </w:rPr>
        <w:t>分）</w:t>
      </w:r>
    </w:p>
    <w:p w14:paraId="467CDF78" w14:textId="77777777" w:rsidR="00FE1BE2" w:rsidRPr="00870B58" w:rsidRDefault="00FE1BE2"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Pr="00870B58">
        <w:rPr>
          <w:rFonts w:hint="eastAsia"/>
          <w:sz w:val="22"/>
          <w:szCs w:val="22"/>
        </w:rPr>
        <w:t>・消　　灯　午後</w:t>
      </w:r>
      <w:r w:rsidRPr="00870B58">
        <w:rPr>
          <w:rFonts w:hint="eastAsia"/>
          <w:sz w:val="22"/>
          <w:szCs w:val="22"/>
        </w:rPr>
        <w:t>9</w:t>
      </w:r>
      <w:r w:rsidRPr="00870B58">
        <w:rPr>
          <w:rFonts w:hint="eastAsia"/>
          <w:sz w:val="22"/>
          <w:szCs w:val="22"/>
        </w:rPr>
        <w:t>時</w:t>
      </w:r>
    </w:p>
    <w:p w14:paraId="467CDF79" w14:textId="77777777" w:rsidR="00FE1BE2" w:rsidRPr="00870B58" w:rsidRDefault="00FE1BE2"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Pr="00870B58">
        <w:rPr>
          <w:rFonts w:hint="eastAsia"/>
          <w:sz w:val="22"/>
          <w:szCs w:val="22"/>
        </w:rPr>
        <w:t>・食　　事　朝食‐</w:t>
      </w:r>
      <w:r w:rsidRPr="00870B58">
        <w:rPr>
          <w:rFonts w:hint="eastAsia"/>
          <w:sz w:val="22"/>
          <w:szCs w:val="22"/>
        </w:rPr>
        <w:t>7</w:t>
      </w:r>
      <w:r w:rsidRPr="00870B58">
        <w:rPr>
          <w:rFonts w:hint="eastAsia"/>
          <w:sz w:val="22"/>
          <w:szCs w:val="22"/>
        </w:rPr>
        <w:t>：</w:t>
      </w:r>
      <w:r w:rsidRPr="00870B58">
        <w:rPr>
          <w:rFonts w:hint="eastAsia"/>
          <w:sz w:val="22"/>
          <w:szCs w:val="22"/>
        </w:rPr>
        <w:t>30</w:t>
      </w:r>
      <w:r w:rsidRPr="00870B58">
        <w:rPr>
          <w:rFonts w:hint="eastAsia"/>
          <w:sz w:val="22"/>
          <w:szCs w:val="22"/>
        </w:rPr>
        <w:t xml:space="preserve">　昼食‐</w:t>
      </w:r>
      <w:r w:rsidRPr="00870B58">
        <w:rPr>
          <w:rFonts w:hint="eastAsia"/>
          <w:sz w:val="22"/>
          <w:szCs w:val="22"/>
        </w:rPr>
        <w:t>12</w:t>
      </w:r>
      <w:r w:rsidRPr="00870B58">
        <w:rPr>
          <w:rFonts w:hint="eastAsia"/>
          <w:sz w:val="22"/>
          <w:szCs w:val="22"/>
        </w:rPr>
        <w:t>：</w:t>
      </w:r>
      <w:r w:rsidRPr="00870B58">
        <w:rPr>
          <w:rFonts w:hint="eastAsia"/>
          <w:sz w:val="22"/>
          <w:szCs w:val="22"/>
        </w:rPr>
        <w:t>00</w:t>
      </w:r>
      <w:r w:rsidRPr="00870B58">
        <w:rPr>
          <w:rFonts w:hint="eastAsia"/>
          <w:sz w:val="22"/>
          <w:szCs w:val="22"/>
        </w:rPr>
        <w:t xml:space="preserve">　夕食</w:t>
      </w:r>
      <w:r w:rsidRPr="00870B58">
        <w:rPr>
          <w:rFonts w:hint="eastAsia"/>
          <w:sz w:val="22"/>
          <w:szCs w:val="22"/>
        </w:rPr>
        <w:t>17</w:t>
      </w:r>
      <w:r w:rsidRPr="00870B58">
        <w:rPr>
          <w:rFonts w:hint="eastAsia"/>
          <w:sz w:val="22"/>
          <w:szCs w:val="22"/>
        </w:rPr>
        <w:t>：</w:t>
      </w:r>
      <w:r w:rsidRPr="00870B58">
        <w:rPr>
          <w:rFonts w:hint="eastAsia"/>
          <w:sz w:val="22"/>
          <w:szCs w:val="22"/>
        </w:rPr>
        <w:t>30</w:t>
      </w:r>
    </w:p>
    <w:p w14:paraId="467CDF7A" w14:textId="77777777" w:rsidR="00FE1BE2" w:rsidRPr="00870B58" w:rsidRDefault="00FE1BE2"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Pr="00870B58">
        <w:rPr>
          <w:rFonts w:hint="eastAsia"/>
          <w:sz w:val="22"/>
          <w:szCs w:val="22"/>
        </w:rPr>
        <w:t>・入　　浴　毎週</w:t>
      </w:r>
      <w:r w:rsidRPr="00870B58">
        <w:rPr>
          <w:rFonts w:hint="eastAsia"/>
          <w:sz w:val="22"/>
          <w:szCs w:val="22"/>
        </w:rPr>
        <w:t>2</w:t>
      </w:r>
      <w:r w:rsidRPr="00870B58">
        <w:rPr>
          <w:rFonts w:hint="eastAsia"/>
          <w:sz w:val="22"/>
          <w:szCs w:val="22"/>
        </w:rPr>
        <w:t>回（夏期毎週</w:t>
      </w:r>
      <w:r w:rsidRPr="00870B58">
        <w:rPr>
          <w:rFonts w:hint="eastAsia"/>
          <w:sz w:val="22"/>
          <w:szCs w:val="22"/>
        </w:rPr>
        <w:t>3</w:t>
      </w:r>
      <w:r w:rsidRPr="00870B58">
        <w:rPr>
          <w:rFonts w:hint="eastAsia"/>
          <w:sz w:val="22"/>
          <w:szCs w:val="22"/>
        </w:rPr>
        <w:t>回）</w:t>
      </w:r>
    </w:p>
    <w:p w14:paraId="467CDF7B" w14:textId="77777777" w:rsidR="00FE1BE2" w:rsidRPr="00870B58" w:rsidRDefault="00FE1BE2"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Pr="00870B58">
        <w:rPr>
          <w:rFonts w:hint="eastAsia"/>
          <w:sz w:val="22"/>
          <w:szCs w:val="22"/>
        </w:rPr>
        <w:t>・余暇活動　誕生会や四季折々の行事等やクラブ活動</w:t>
      </w:r>
    </w:p>
    <w:p w14:paraId="467CDF7C" w14:textId="77777777" w:rsidR="008D40B6" w:rsidRDefault="00FE1BE2"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Pr="00870B58">
        <w:rPr>
          <w:rFonts w:hint="eastAsia"/>
          <w:sz w:val="22"/>
          <w:szCs w:val="22"/>
        </w:rPr>
        <w:t>・</w:t>
      </w:r>
      <w:r w:rsidRPr="00870B58">
        <w:rPr>
          <w:rFonts w:hint="eastAsia"/>
          <w:spacing w:val="75"/>
          <w:kern w:val="0"/>
          <w:sz w:val="22"/>
          <w:szCs w:val="22"/>
          <w:fitText w:val="960" w:id="191064064"/>
        </w:rPr>
        <w:t>診察</w:t>
      </w:r>
      <w:r w:rsidRPr="00870B58">
        <w:rPr>
          <w:rFonts w:hint="eastAsia"/>
          <w:kern w:val="0"/>
          <w:sz w:val="22"/>
          <w:szCs w:val="22"/>
          <w:fitText w:val="960" w:id="191064064"/>
        </w:rPr>
        <w:t>日</w:t>
      </w:r>
      <w:r w:rsidRPr="00870B58">
        <w:rPr>
          <w:rFonts w:hint="eastAsia"/>
          <w:sz w:val="22"/>
          <w:szCs w:val="22"/>
        </w:rPr>
        <w:t xml:space="preserve">　毎週</w:t>
      </w:r>
      <w:r w:rsidR="008D40B6">
        <w:rPr>
          <w:rFonts w:hint="eastAsia"/>
          <w:sz w:val="22"/>
          <w:szCs w:val="22"/>
        </w:rPr>
        <w:t>木曜日</w:t>
      </w:r>
    </w:p>
    <w:p w14:paraId="467CDF7D" w14:textId="77777777" w:rsidR="008D40B6" w:rsidRDefault="008D40B6" w:rsidP="00C72D66">
      <w:pPr>
        <w:rPr>
          <w:sz w:val="22"/>
          <w:szCs w:val="22"/>
        </w:rPr>
      </w:pPr>
      <w:r>
        <w:rPr>
          <w:rFonts w:hint="eastAsia"/>
          <w:sz w:val="22"/>
          <w:szCs w:val="22"/>
        </w:rPr>
        <w:t xml:space="preserve">　　・貯金日（預金の払戻し）毎月</w:t>
      </w:r>
      <w:r>
        <w:rPr>
          <w:rFonts w:hint="eastAsia"/>
          <w:sz w:val="22"/>
          <w:szCs w:val="22"/>
        </w:rPr>
        <w:t>26</w:t>
      </w:r>
      <w:r>
        <w:rPr>
          <w:rFonts w:hint="eastAsia"/>
          <w:sz w:val="22"/>
          <w:szCs w:val="22"/>
        </w:rPr>
        <w:t>日前後</w:t>
      </w:r>
    </w:p>
    <w:p w14:paraId="467CDF7E" w14:textId="77777777" w:rsidR="00FE1BE2" w:rsidRPr="00870B58" w:rsidRDefault="00FE1BE2" w:rsidP="00C72D66">
      <w:pPr>
        <w:rPr>
          <w:sz w:val="22"/>
          <w:szCs w:val="22"/>
        </w:rPr>
      </w:pPr>
    </w:p>
    <w:p w14:paraId="467CDF7F" w14:textId="77777777" w:rsidR="00FE1BE2" w:rsidRPr="00870B58" w:rsidRDefault="00FE1BE2" w:rsidP="008D40B6">
      <w:pPr>
        <w:jc w:val="center"/>
        <w:rPr>
          <w:rFonts w:ascii="HG創英角ｺﾞｼｯｸUB" w:eastAsia="HG創英角ｺﾞｼｯｸUB"/>
          <w:sz w:val="22"/>
          <w:szCs w:val="22"/>
        </w:rPr>
      </w:pPr>
      <w:r w:rsidRPr="00870B58">
        <w:rPr>
          <w:rFonts w:ascii="HG創英角ｺﾞｼｯｸUB" w:eastAsia="HG創英角ｺﾞｼｯｸUB" w:hint="eastAsia"/>
          <w:sz w:val="22"/>
          <w:szCs w:val="22"/>
        </w:rPr>
        <w:t>②入所時の持ち物</w:t>
      </w:r>
    </w:p>
    <w:tbl>
      <w:tblPr>
        <w:tblStyle w:val="a7"/>
        <w:tblW w:w="9161" w:type="dxa"/>
        <w:tblLook w:val="04A0" w:firstRow="1" w:lastRow="0" w:firstColumn="1" w:lastColumn="0" w:noHBand="0" w:noVBand="1"/>
      </w:tblPr>
      <w:tblGrid>
        <w:gridCol w:w="2835"/>
        <w:gridCol w:w="3544"/>
        <w:gridCol w:w="2782"/>
      </w:tblGrid>
      <w:tr w:rsidR="00FE1BE2" w:rsidRPr="00870B58" w14:paraId="467CDF83" w14:textId="77777777" w:rsidTr="008D40B6">
        <w:tc>
          <w:tcPr>
            <w:tcW w:w="2835" w:type="dxa"/>
            <w:vAlign w:val="center"/>
          </w:tcPr>
          <w:p w14:paraId="467CDF80" w14:textId="77777777" w:rsidR="00FE1BE2" w:rsidRPr="00870B58" w:rsidRDefault="00FE1BE2" w:rsidP="008D40B6">
            <w:pPr>
              <w:jc w:val="center"/>
              <w:rPr>
                <w:sz w:val="22"/>
                <w:szCs w:val="22"/>
              </w:rPr>
            </w:pPr>
            <w:r w:rsidRPr="00870B58">
              <w:rPr>
                <w:rFonts w:hint="eastAsia"/>
                <w:sz w:val="22"/>
                <w:szCs w:val="22"/>
              </w:rPr>
              <w:t>衣類等</w:t>
            </w:r>
          </w:p>
        </w:tc>
        <w:tc>
          <w:tcPr>
            <w:tcW w:w="3544" w:type="dxa"/>
            <w:vAlign w:val="center"/>
          </w:tcPr>
          <w:p w14:paraId="467CDF81" w14:textId="77777777" w:rsidR="00FE1BE2" w:rsidRPr="00870B58" w:rsidRDefault="00FE1BE2" w:rsidP="008D40B6">
            <w:pPr>
              <w:jc w:val="center"/>
              <w:rPr>
                <w:sz w:val="22"/>
                <w:szCs w:val="22"/>
              </w:rPr>
            </w:pPr>
            <w:r w:rsidRPr="00870B58">
              <w:rPr>
                <w:rFonts w:hint="eastAsia"/>
                <w:sz w:val="22"/>
                <w:szCs w:val="22"/>
              </w:rPr>
              <w:t>タオル、その他</w:t>
            </w:r>
          </w:p>
        </w:tc>
        <w:tc>
          <w:tcPr>
            <w:tcW w:w="2782" w:type="dxa"/>
            <w:vAlign w:val="center"/>
          </w:tcPr>
          <w:p w14:paraId="467CDF82" w14:textId="77777777" w:rsidR="00FE1BE2" w:rsidRPr="00870B58" w:rsidRDefault="00FE1BE2" w:rsidP="008D40B6">
            <w:pPr>
              <w:jc w:val="center"/>
              <w:rPr>
                <w:sz w:val="22"/>
                <w:szCs w:val="22"/>
              </w:rPr>
            </w:pPr>
            <w:r w:rsidRPr="00870B58">
              <w:rPr>
                <w:rFonts w:hint="eastAsia"/>
                <w:sz w:val="22"/>
                <w:szCs w:val="22"/>
              </w:rPr>
              <w:t>証書等</w:t>
            </w:r>
          </w:p>
        </w:tc>
      </w:tr>
      <w:tr w:rsidR="00FE1BE2" w:rsidRPr="00870B58" w14:paraId="467CDF9B" w14:textId="77777777" w:rsidTr="008511B1">
        <w:tc>
          <w:tcPr>
            <w:tcW w:w="2835" w:type="dxa"/>
          </w:tcPr>
          <w:p w14:paraId="467CDF84" w14:textId="77777777" w:rsidR="00FE1BE2" w:rsidRPr="00870B58" w:rsidRDefault="00FE1BE2" w:rsidP="00C72D66">
            <w:pPr>
              <w:rPr>
                <w:sz w:val="22"/>
                <w:szCs w:val="22"/>
              </w:rPr>
            </w:pPr>
            <w:r w:rsidRPr="00870B58">
              <w:rPr>
                <w:rFonts w:hint="eastAsia"/>
                <w:sz w:val="22"/>
                <w:szCs w:val="22"/>
              </w:rPr>
              <w:t xml:space="preserve">下着（上下）　　</w:t>
            </w:r>
            <w:r w:rsidRPr="00870B58">
              <w:rPr>
                <w:rFonts w:hint="eastAsia"/>
                <w:sz w:val="22"/>
                <w:szCs w:val="22"/>
              </w:rPr>
              <w:t>5</w:t>
            </w:r>
            <w:r w:rsidRPr="00870B58">
              <w:rPr>
                <w:rFonts w:hint="eastAsia"/>
                <w:sz w:val="22"/>
                <w:szCs w:val="22"/>
              </w:rPr>
              <w:t>組</w:t>
            </w:r>
          </w:p>
          <w:p w14:paraId="467CDF85" w14:textId="77777777" w:rsidR="00FE1BE2" w:rsidRPr="00870B58" w:rsidRDefault="00FE1BE2" w:rsidP="00C72D66">
            <w:pPr>
              <w:rPr>
                <w:sz w:val="22"/>
                <w:szCs w:val="22"/>
              </w:rPr>
            </w:pPr>
            <w:r w:rsidRPr="00870B58">
              <w:rPr>
                <w:rFonts w:hint="eastAsia"/>
                <w:sz w:val="22"/>
                <w:szCs w:val="22"/>
              </w:rPr>
              <w:t xml:space="preserve">靴下　　　　　　</w:t>
            </w:r>
            <w:r w:rsidRPr="00870B58">
              <w:rPr>
                <w:rFonts w:hint="eastAsia"/>
                <w:sz w:val="22"/>
                <w:szCs w:val="22"/>
              </w:rPr>
              <w:t>5</w:t>
            </w:r>
            <w:r w:rsidRPr="00870B58">
              <w:rPr>
                <w:rFonts w:hint="eastAsia"/>
                <w:sz w:val="22"/>
                <w:szCs w:val="22"/>
              </w:rPr>
              <w:t>組</w:t>
            </w:r>
          </w:p>
          <w:p w14:paraId="467CDF86" w14:textId="77777777" w:rsidR="00FE1BE2" w:rsidRPr="00870B58" w:rsidRDefault="00FE1BE2" w:rsidP="00C72D66">
            <w:pPr>
              <w:rPr>
                <w:sz w:val="22"/>
                <w:szCs w:val="22"/>
              </w:rPr>
            </w:pPr>
            <w:r w:rsidRPr="00870B58">
              <w:rPr>
                <w:rFonts w:hint="eastAsia"/>
                <w:sz w:val="22"/>
                <w:szCs w:val="22"/>
              </w:rPr>
              <w:t>パジャマ（上下）</w:t>
            </w:r>
            <w:r w:rsidR="008D40B6">
              <w:rPr>
                <w:rFonts w:hint="eastAsia"/>
                <w:sz w:val="22"/>
                <w:szCs w:val="22"/>
              </w:rPr>
              <w:t>3</w:t>
            </w:r>
            <w:r w:rsidRPr="00870B58">
              <w:rPr>
                <w:rFonts w:hint="eastAsia"/>
                <w:sz w:val="22"/>
                <w:szCs w:val="22"/>
              </w:rPr>
              <w:t>組</w:t>
            </w:r>
          </w:p>
          <w:p w14:paraId="467CDF87" w14:textId="77777777" w:rsidR="00FE1BE2" w:rsidRPr="00870B58" w:rsidRDefault="00FE1BE2" w:rsidP="00C72D66">
            <w:pPr>
              <w:rPr>
                <w:sz w:val="22"/>
                <w:szCs w:val="22"/>
              </w:rPr>
            </w:pPr>
            <w:r w:rsidRPr="00870B58">
              <w:rPr>
                <w:rFonts w:hint="eastAsia"/>
                <w:sz w:val="22"/>
                <w:szCs w:val="22"/>
              </w:rPr>
              <w:t xml:space="preserve">普段着（上下）　</w:t>
            </w:r>
            <w:r w:rsidRPr="00870B58">
              <w:rPr>
                <w:rFonts w:hint="eastAsia"/>
                <w:sz w:val="22"/>
                <w:szCs w:val="22"/>
              </w:rPr>
              <w:t>5</w:t>
            </w:r>
            <w:r w:rsidRPr="00870B58">
              <w:rPr>
                <w:rFonts w:hint="eastAsia"/>
                <w:sz w:val="22"/>
                <w:szCs w:val="22"/>
              </w:rPr>
              <w:t>組</w:t>
            </w:r>
          </w:p>
          <w:p w14:paraId="467CDF88" w14:textId="77777777" w:rsidR="00FE1BE2" w:rsidRPr="00870B58" w:rsidRDefault="008511B1" w:rsidP="00C72D66">
            <w:pPr>
              <w:rPr>
                <w:sz w:val="22"/>
                <w:szCs w:val="22"/>
              </w:rPr>
            </w:pPr>
            <w:r w:rsidRPr="00870B58">
              <w:rPr>
                <w:rFonts w:hint="eastAsia"/>
                <w:sz w:val="22"/>
                <w:szCs w:val="22"/>
              </w:rPr>
              <w:t>内履き用シューズ</w:t>
            </w:r>
            <w:r w:rsidRPr="00870B58">
              <w:rPr>
                <w:rFonts w:hint="eastAsia"/>
                <w:sz w:val="22"/>
                <w:szCs w:val="22"/>
              </w:rPr>
              <w:t>1</w:t>
            </w:r>
            <w:r w:rsidRPr="00870B58">
              <w:rPr>
                <w:rFonts w:hint="eastAsia"/>
                <w:sz w:val="22"/>
                <w:szCs w:val="22"/>
              </w:rPr>
              <w:t>足</w:t>
            </w:r>
          </w:p>
          <w:p w14:paraId="467CDF89" w14:textId="77777777" w:rsidR="008511B1" w:rsidRPr="00870B58" w:rsidRDefault="008511B1" w:rsidP="00C72D66">
            <w:pPr>
              <w:rPr>
                <w:sz w:val="22"/>
                <w:szCs w:val="22"/>
              </w:rPr>
            </w:pPr>
            <w:r w:rsidRPr="00870B58">
              <w:rPr>
                <w:rFonts w:hint="eastAsia"/>
                <w:sz w:val="22"/>
                <w:szCs w:val="22"/>
              </w:rPr>
              <w:t xml:space="preserve">外履き用靴　　</w:t>
            </w:r>
            <w:r w:rsidRPr="00870B58">
              <w:rPr>
                <w:rFonts w:hint="eastAsia"/>
                <w:sz w:val="22"/>
                <w:szCs w:val="22"/>
              </w:rPr>
              <w:t>1</w:t>
            </w:r>
            <w:r w:rsidRPr="00870B58">
              <w:rPr>
                <w:rFonts w:hint="eastAsia"/>
                <w:sz w:val="22"/>
                <w:szCs w:val="22"/>
              </w:rPr>
              <w:t>～</w:t>
            </w:r>
            <w:r w:rsidRPr="00870B58">
              <w:rPr>
                <w:rFonts w:hint="eastAsia"/>
                <w:sz w:val="22"/>
                <w:szCs w:val="22"/>
              </w:rPr>
              <w:t>2</w:t>
            </w:r>
            <w:r w:rsidRPr="00870B58">
              <w:rPr>
                <w:rFonts w:hint="eastAsia"/>
                <w:sz w:val="22"/>
                <w:szCs w:val="22"/>
              </w:rPr>
              <w:t>足</w:t>
            </w:r>
          </w:p>
          <w:p w14:paraId="467CDF8A" w14:textId="77777777" w:rsidR="008511B1" w:rsidRDefault="008D40B6" w:rsidP="00C72D66">
            <w:pPr>
              <w:rPr>
                <w:sz w:val="22"/>
                <w:szCs w:val="22"/>
              </w:rPr>
            </w:pPr>
            <w:r>
              <w:rPr>
                <w:rFonts w:hint="eastAsia"/>
                <w:sz w:val="22"/>
                <w:szCs w:val="22"/>
              </w:rPr>
              <w:t>布団</w:t>
            </w:r>
            <w:r w:rsidR="008511B1" w:rsidRPr="00870B58">
              <w:rPr>
                <w:rFonts w:hint="eastAsia"/>
                <w:sz w:val="22"/>
                <w:szCs w:val="22"/>
              </w:rPr>
              <w:t>（上下）　　一式</w:t>
            </w:r>
          </w:p>
          <w:p w14:paraId="467CDF8B" w14:textId="77777777" w:rsidR="008D40B6" w:rsidRPr="00870B58" w:rsidRDefault="008D40B6" w:rsidP="00C72D66">
            <w:pPr>
              <w:rPr>
                <w:sz w:val="22"/>
                <w:szCs w:val="22"/>
              </w:rPr>
            </w:pPr>
            <w:r>
              <w:rPr>
                <w:rFonts w:hint="eastAsia"/>
                <w:sz w:val="22"/>
                <w:szCs w:val="22"/>
              </w:rPr>
              <w:t xml:space="preserve">毛布　　　　　　</w:t>
            </w:r>
            <w:r>
              <w:rPr>
                <w:rFonts w:hint="eastAsia"/>
                <w:sz w:val="22"/>
                <w:szCs w:val="22"/>
              </w:rPr>
              <w:t>1</w:t>
            </w:r>
            <w:r>
              <w:rPr>
                <w:rFonts w:hint="eastAsia"/>
                <w:sz w:val="22"/>
                <w:szCs w:val="22"/>
              </w:rPr>
              <w:t>枚</w:t>
            </w:r>
          </w:p>
        </w:tc>
        <w:tc>
          <w:tcPr>
            <w:tcW w:w="3544" w:type="dxa"/>
          </w:tcPr>
          <w:p w14:paraId="467CDF8C" w14:textId="77777777" w:rsidR="00FE1BE2" w:rsidRPr="00870B58" w:rsidRDefault="008511B1" w:rsidP="00C72D66">
            <w:pPr>
              <w:rPr>
                <w:sz w:val="22"/>
                <w:szCs w:val="22"/>
              </w:rPr>
            </w:pPr>
            <w:r w:rsidRPr="00870B58">
              <w:rPr>
                <w:rFonts w:hint="eastAsia"/>
                <w:sz w:val="22"/>
                <w:szCs w:val="22"/>
              </w:rPr>
              <w:t xml:space="preserve">タオル　　　　　　　　</w:t>
            </w:r>
            <w:r w:rsidRPr="00870B58">
              <w:rPr>
                <w:rFonts w:hint="eastAsia"/>
                <w:sz w:val="22"/>
                <w:szCs w:val="22"/>
              </w:rPr>
              <w:t>5</w:t>
            </w:r>
            <w:r w:rsidRPr="00870B58">
              <w:rPr>
                <w:rFonts w:hint="eastAsia"/>
                <w:sz w:val="22"/>
                <w:szCs w:val="22"/>
              </w:rPr>
              <w:t>枚</w:t>
            </w:r>
          </w:p>
          <w:p w14:paraId="467CDF8D" w14:textId="77777777" w:rsidR="008511B1" w:rsidRPr="00870B58" w:rsidRDefault="008511B1" w:rsidP="00C72D66">
            <w:pPr>
              <w:rPr>
                <w:sz w:val="22"/>
                <w:szCs w:val="22"/>
              </w:rPr>
            </w:pPr>
            <w:r w:rsidRPr="00870B58">
              <w:rPr>
                <w:rFonts w:hint="eastAsia"/>
                <w:sz w:val="22"/>
                <w:szCs w:val="22"/>
              </w:rPr>
              <w:t xml:space="preserve">バスタオル　　　　　　</w:t>
            </w:r>
            <w:r w:rsidRPr="00870B58">
              <w:rPr>
                <w:rFonts w:hint="eastAsia"/>
                <w:sz w:val="22"/>
                <w:szCs w:val="22"/>
              </w:rPr>
              <w:t>3</w:t>
            </w:r>
            <w:r w:rsidRPr="00870B58">
              <w:rPr>
                <w:rFonts w:hint="eastAsia"/>
                <w:sz w:val="22"/>
                <w:szCs w:val="22"/>
              </w:rPr>
              <w:t>枚</w:t>
            </w:r>
          </w:p>
          <w:p w14:paraId="467CDF8E" w14:textId="77777777" w:rsidR="008511B1" w:rsidRPr="00870B58" w:rsidRDefault="008511B1" w:rsidP="00C72D66">
            <w:pPr>
              <w:rPr>
                <w:sz w:val="22"/>
                <w:szCs w:val="22"/>
              </w:rPr>
            </w:pPr>
            <w:r w:rsidRPr="00870B58">
              <w:rPr>
                <w:rFonts w:hint="eastAsia"/>
                <w:sz w:val="22"/>
                <w:szCs w:val="22"/>
              </w:rPr>
              <w:t xml:space="preserve">タオルケット　　　　　</w:t>
            </w:r>
            <w:r w:rsidRPr="00870B58">
              <w:rPr>
                <w:rFonts w:hint="eastAsia"/>
                <w:sz w:val="22"/>
                <w:szCs w:val="22"/>
              </w:rPr>
              <w:t>2</w:t>
            </w:r>
            <w:r w:rsidRPr="00870B58">
              <w:rPr>
                <w:rFonts w:hint="eastAsia"/>
                <w:sz w:val="22"/>
                <w:szCs w:val="22"/>
              </w:rPr>
              <w:t>枚</w:t>
            </w:r>
          </w:p>
          <w:p w14:paraId="467CDF8F" w14:textId="77777777" w:rsidR="008511B1" w:rsidRPr="00870B58" w:rsidRDefault="008511B1" w:rsidP="00C72D66">
            <w:pPr>
              <w:rPr>
                <w:sz w:val="22"/>
                <w:szCs w:val="22"/>
              </w:rPr>
            </w:pPr>
            <w:r w:rsidRPr="00870B58">
              <w:rPr>
                <w:rFonts w:hint="eastAsia"/>
                <w:sz w:val="22"/>
                <w:szCs w:val="22"/>
              </w:rPr>
              <w:t xml:space="preserve">歯ブラシ・コップ　　　</w:t>
            </w:r>
            <w:r w:rsidRPr="00870B58">
              <w:rPr>
                <w:rFonts w:hint="eastAsia"/>
                <w:sz w:val="22"/>
                <w:szCs w:val="22"/>
              </w:rPr>
              <w:t>1</w:t>
            </w:r>
            <w:r w:rsidRPr="00870B58">
              <w:rPr>
                <w:rFonts w:hint="eastAsia"/>
                <w:sz w:val="22"/>
                <w:szCs w:val="22"/>
              </w:rPr>
              <w:t>組</w:t>
            </w:r>
          </w:p>
          <w:p w14:paraId="467CDF90" w14:textId="77777777" w:rsidR="008511B1" w:rsidRPr="00870B58" w:rsidRDefault="008511B1" w:rsidP="00C72D66">
            <w:pPr>
              <w:rPr>
                <w:sz w:val="22"/>
                <w:szCs w:val="22"/>
              </w:rPr>
            </w:pPr>
            <w:r w:rsidRPr="00870B58">
              <w:rPr>
                <w:rFonts w:hint="eastAsia"/>
                <w:sz w:val="22"/>
                <w:szCs w:val="22"/>
              </w:rPr>
              <w:t>湯呑茶碗</w:t>
            </w:r>
            <w:r w:rsidRPr="00870B58">
              <w:rPr>
                <w:rFonts w:hint="eastAsia"/>
                <w:sz w:val="22"/>
                <w:szCs w:val="22"/>
              </w:rPr>
              <w:t>(</w:t>
            </w:r>
            <w:r w:rsidRPr="00870B58">
              <w:rPr>
                <w:rFonts w:hint="eastAsia"/>
                <w:sz w:val="22"/>
                <w:szCs w:val="22"/>
              </w:rPr>
              <w:t>プラスチック製</w:t>
            </w:r>
            <w:r w:rsidRPr="00870B58">
              <w:rPr>
                <w:rFonts w:hint="eastAsia"/>
                <w:sz w:val="22"/>
                <w:szCs w:val="22"/>
              </w:rPr>
              <w:t>)1</w:t>
            </w:r>
            <w:r w:rsidRPr="00870B58">
              <w:rPr>
                <w:rFonts w:hint="eastAsia"/>
                <w:sz w:val="22"/>
                <w:szCs w:val="22"/>
              </w:rPr>
              <w:t>個</w:t>
            </w:r>
          </w:p>
          <w:p w14:paraId="467CDF91" w14:textId="77777777" w:rsidR="008511B1" w:rsidRPr="00870B58" w:rsidRDefault="008511B1" w:rsidP="00C72D66">
            <w:pPr>
              <w:rPr>
                <w:sz w:val="22"/>
                <w:szCs w:val="22"/>
              </w:rPr>
            </w:pPr>
            <w:r w:rsidRPr="00870B58">
              <w:rPr>
                <w:rFonts w:hint="eastAsia"/>
                <w:sz w:val="22"/>
                <w:szCs w:val="22"/>
              </w:rPr>
              <w:t xml:space="preserve">洗面器　　　　　　　　</w:t>
            </w:r>
            <w:r w:rsidRPr="00870B58">
              <w:rPr>
                <w:rFonts w:hint="eastAsia"/>
                <w:sz w:val="22"/>
                <w:szCs w:val="22"/>
              </w:rPr>
              <w:t>1</w:t>
            </w:r>
            <w:r w:rsidRPr="00870B58">
              <w:rPr>
                <w:rFonts w:hint="eastAsia"/>
                <w:sz w:val="22"/>
                <w:szCs w:val="22"/>
              </w:rPr>
              <w:t>個</w:t>
            </w:r>
          </w:p>
          <w:p w14:paraId="467CDF92" w14:textId="77777777" w:rsidR="008511B1" w:rsidRDefault="008511B1" w:rsidP="00C72D66">
            <w:pPr>
              <w:rPr>
                <w:sz w:val="22"/>
                <w:szCs w:val="22"/>
              </w:rPr>
            </w:pPr>
            <w:r w:rsidRPr="00870B58">
              <w:rPr>
                <w:rFonts w:hint="eastAsia"/>
                <w:sz w:val="22"/>
                <w:szCs w:val="22"/>
              </w:rPr>
              <w:t xml:space="preserve">ひげそり（男性の方）　</w:t>
            </w:r>
            <w:r w:rsidRPr="00870B58">
              <w:rPr>
                <w:rFonts w:hint="eastAsia"/>
                <w:sz w:val="22"/>
                <w:szCs w:val="22"/>
              </w:rPr>
              <w:t>1</w:t>
            </w:r>
            <w:r w:rsidRPr="00870B58">
              <w:rPr>
                <w:rFonts w:hint="eastAsia"/>
                <w:sz w:val="22"/>
                <w:szCs w:val="22"/>
              </w:rPr>
              <w:t>台</w:t>
            </w:r>
          </w:p>
          <w:p w14:paraId="467CDF93" w14:textId="77777777" w:rsidR="008D40B6" w:rsidRPr="00870B58" w:rsidRDefault="008D40B6" w:rsidP="00C72D66">
            <w:pPr>
              <w:rPr>
                <w:sz w:val="22"/>
                <w:szCs w:val="22"/>
              </w:rPr>
            </w:pPr>
            <w:r>
              <w:rPr>
                <w:rFonts w:hint="eastAsia"/>
                <w:sz w:val="22"/>
                <w:szCs w:val="22"/>
              </w:rPr>
              <w:t>薬（</w:t>
            </w:r>
            <w:r>
              <w:rPr>
                <w:rFonts w:hint="eastAsia"/>
                <w:sz w:val="22"/>
                <w:szCs w:val="22"/>
              </w:rPr>
              <w:t>2</w:t>
            </w:r>
            <w:r>
              <w:rPr>
                <w:rFonts w:hint="eastAsia"/>
                <w:sz w:val="22"/>
                <w:szCs w:val="22"/>
              </w:rPr>
              <w:t>週間分位）</w:t>
            </w:r>
          </w:p>
        </w:tc>
        <w:tc>
          <w:tcPr>
            <w:tcW w:w="2782" w:type="dxa"/>
          </w:tcPr>
          <w:p w14:paraId="467CDF94" w14:textId="77777777" w:rsidR="00FE1BE2" w:rsidRPr="00870B58" w:rsidRDefault="008511B1" w:rsidP="00C72D66">
            <w:pPr>
              <w:rPr>
                <w:sz w:val="22"/>
                <w:szCs w:val="22"/>
              </w:rPr>
            </w:pPr>
            <w:r w:rsidRPr="00870B58">
              <w:rPr>
                <w:rFonts w:hint="eastAsia"/>
                <w:sz w:val="22"/>
                <w:szCs w:val="22"/>
              </w:rPr>
              <w:t>預貯金通帳（本人）</w:t>
            </w:r>
          </w:p>
          <w:p w14:paraId="467CDF95" w14:textId="77777777" w:rsidR="008511B1" w:rsidRPr="00870B58" w:rsidRDefault="008511B1" w:rsidP="00C72D66">
            <w:pPr>
              <w:rPr>
                <w:sz w:val="22"/>
                <w:szCs w:val="22"/>
              </w:rPr>
            </w:pPr>
            <w:r w:rsidRPr="00870B58">
              <w:rPr>
                <w:rFonts w:hint="eastAsia"/>
                <w:sz w:val="22"/>
                <w:szCs w:val="22"/>
              </w:rPr>
              <w:t>印鑑（本人）</w:t>
            </w:r>
          </w:p>
          <w:p w14:paraId="467CDF96" w14:textId="77777777" w:rsidR="008511B1" w:rsidRDefault="008511B1" w:rsidP="00C72D66">
            <w:pPr>
              <w:rPr>
                <w:sz w:val="22"/>
                <w:szCs w:val="22"/>
              </w:rPr>
            </w:pPr>
            <w:r w:rsidRPr="00870B58">
              <w:rPr>
                <w:rFonts w:hint="eastAsia"/>
                <w:sz w:val="22"/>
                <w:szCs w:val="22"/>
              </w:rPr>
              <w:t>年金証書</w:t>
            </w:r>
          </w:p>
          <w:p w14:paraId="467CDF97" w14:textId="77777777" w:rsidR="008D40B6" w:rsidRPr="00870B58" w:rsidRDefault="008D40B6" w:rsidP="00C72D66">
            <w:pPr>
              <w:rPr>
                <w:sz w:val="22"/>
                <w:szCs w:val="22"/>
              </w:rPr>
            </w:pPr>
            <w:r>
              <w:rPr>
                <w:rFonts w:hint="eastAsia"/>
                <w:sz w:val="22"/>
                <w:szCs w:val="22"/>
              </w:rPr>
              <w:t>転出証明書</w:t>
            </w:r>
          </w:p>
          <w:p w14:paraId="467CDF98" w14:textId="77777777" w:rsidR="008511B1" w:rsidRPr="00870B58" w:rsidRDefault="008D40B6" w:rsidP="00C72D66">
            <w:pPr>
              <w:rPr>
                <w:sz w:val="22"/>
                <w:szCs w:val="22"/>
              </w:rPr>
            </w:pPr>
            <w:r>
              <w:rPr>
                <w:rFonts w:hint="eastAsia"/>
                <w:sz w:val="22"/>
                <w:szCs w:val="22"/>
              </w:rPr>
              <w:t>病院の紹介状</w:t>
            </w:r>
          </w:p>
          <w:p w14:paraId="467CDF99" w14:textId="77777777" w:rsidR="008511B1" w:rsidRPr="00870B58" w:rsidRDefault="008D40B6" w:rsidP="00C72D66">
            <w:pPr>
              <w:rPr>
                <w:sz w:val="22"/>
                <w:szCs w:val="22"/>
              </w:rPr>
            </w:pPr>
            <w:r>
              <w:rPr>
                <w:rFonts w:hint="eastAsia"/>
                <w:sz w:val="22"/>
                <w:szCs w:val="22"/>
              </w:rPr>
              <w:t>医療保険証</w:t>
            </w:r>
          </w:p>
          <w:p w14:paraId="467CDF9A" w14:textId="77777777" w:rsidR="008511B1" w:rsidRPr="00870B58" w:rsidRDefault="008D40B6" w:rsidP="00C72D66">
            <w:pPr>
              <w:rPr>
                <w:sz w:val="22"/>
                <w:szCs w:val="22"/>
              </w:rPr>
            </w:pPr>
            <w:r>
              <w:rPr>
                <w:rFonts w:hint="eastAsia"/>
                <w:sz w:val="22"/>
                <w:szCs w:val="22"/>
              </w:rPr>
              <w:t>介護保険証</w:t>
            </w:r>
          </w:p>
        </w:tc>
      </w:tr>
    </w:tbl>
    <w:p w14:paraId="467CDF9C" w14:textId="77777777" w:rsidR="00FE1BE2" w:rsidRPr="00870B58" w:rsidRDefault="008D40B6" w:rsidP="00870B58">
      <w:pPr>
        <w:ind w:firstLineChars="100" w:firstLine="220"/>
        <w:rPr>
          <w:sz w:val="22"/>
          <w:szCs w:val="22"/>
        </w:rPr>
      </w:pPr>
      <w:r>
        <w:rPr>
          <w:rFonts w:hint="eastAsia"/>
          <w:sz w:val="22"/>
          <w:szCs w:val="22"/>
        </w:rPr>
        <w:t xml:space="preserve">　※布団カバー・枕カバー・ケアシーツは施設で指定の品を購入いただきます。</w:t>
      </w:r>
    </w:p>
    <w:p w14:paraId="467CDF9D" w14:textId="77777777" w:rsidR="008511B1" w:rsidRPr="00870B58" w:rsidRDefault="008511B1" w:rsidP="00C72D66">
      <w:pPr>
        <w:rPr>
          <w:sz w:val="22"/>
          <w:szCs w:val="22"/>
        </w:rPr>
      </w:pPr>
      <w:r w:rsidRPr="00870B58">
        <w:rPr>
          <w:rFonts w:hint="eastAsia"/>
          <w:sz w:val="22"/>
          <w:szCs w:val="22"/>
        </w:rPr>
        <w:t xml:space="preserve">　</w:t>
      </w:r>
      <w:r w:rsidR="00F1758A" w:rsidRPr="00870B58">
        <w:rPr>
          <w:rFonts w:hint="eastAsia"/>
          <w:sz w:val="22"/>
          <w:szCs w:val="22"/>
        </w:rPr>
        <w:t xml:space="preserve">　</w:t>
      </w:r>
      <w:r w:rsidR="008D40B6">
        <w:rPr>
          <w:rFonts w:hint="eastAsia"/>
          <w:sz w:val="22"/>
          <w:szCs w:val="22"/>
        </w:rPr>
        <w:t>※入院用品も準備していただきます。（必要な品は別紙記載）</w:t>
      </w:r>
    </w:p>
    <w:p w14:paraId="467CDF9E" w14:textId="77777777" w:rsidR="008511B1" w:rsidRPr="00870B58" w:rsidRDefault="008511B1" w:rsidP="00870B58">
      <w:pPr>
        <w:ind w:left="660" w:hangingChars="300" w:hanging="660"/>
        <w:rPr>
          <w:sz w:val="22"/>
          <w:szCs w:val="22"/>
        </w:rPr>
      </w:pPr>
      <w:r w:rsidRPr="00870B58">
        <w:rPr>
          <w:rFonts w:hint="eastAsia"/>
          <w:sz w:val="22"/>
          <w:szCs w:val="22"/>
        </w:rPr>
        <w:t xml:space="preserve">　</w:t>
      </w:r>
      <w:r w:rsidR="00F1758A" w:rsidRPr="00870B58">
        <w:rPr>
          <w:rFonts w:hint="eastAsia"/>
          <w:sz w:val="22"/>
          <w:szCs w:val="22"/>
        </w:rPr>
        <w:t xml:space="preserve">　</w:t>
      </w:r>
      <w:r w:rsidR="008D40B6">
        <w:rPr>
          <w:rFonts w:hint="eastAsia"/>
          <w:sz w:val="22"/>
          <w:szCs w:val="22"/>
        </w:rPr>
        <w:t>※家族の方も印鑑をご持参ください。</w:t>
      </w:r>
    </w:p>
    <w:p w14:paraId="467CDF9F" w14:textId="77777777" w:rsidR="008511B1" w:rsidRDefault="008D40B6" w:rsidP="00870B58">
      <w:pPr>
        <w:ind w:firstLineChars="100" w:firstLine="220"/>
        <w:rPr>
          <w:sz w:val="22"/>
          <w:szCs w:val="22"/>
        </w:rPr>
      </w:pPr>
      <w:r>
        <w:rPr>
          <w:rFonts w:hint="eastAsia"/>
          <w:sz w:val="22"/>
          <w:szCs w:val="22"/>
        </w:rPr>
        <w:t xml:space="preserve">　※持ち物には記名をお願いします。</w:t>
      </w:r>
    </w:p>
    <w:p w14:paraId="467CDFA0" w14:textId="77777777" w:rsidR="008D40B6" w:rsidRDefault="008D40B6" w:rsidP="00870B58">
      <w:pPr>
        <w:ind w:firstLineChars="100" w:firstLine="220"/>
        <w:rPr>
          <w:sz w:val="22"/>
          <w:szCs w:val="22"/>
        </w:rPr>
      </w:pPr>
      <w:r>
        <w:rPr>
          <w:rFonts w:hint="eastAsia"/>
          <w:sz w:val="22"/>
          <w:szCs w:val="22"/>
        </w:rPr>
        <w:t xml:space="preserve">　※</w:t>
      </w:r>
      <w:r w:rsidR="00E06FF5">
        <w:rPr>
          <w:rFonts w:hint="eastAsia"/>
          <w:sz w:val="22"/>
          <w:szCs w:val="22"/>
        </w:rPr>
        <w:t>宝石や高価なものは持ち込みを控えていただくか、ホームにお預けください。</w:t>
      </w:r>
    </w:p>
    <w:p w14:paraId="467CDFA1" w14:textId="77777777" w:rsidR="008D40B6" w:rsidRDefault="008D40B6" w:rsidP="00870B58">
      <w:pPr>
        <w:ind w:firstLineChars="100" w:firstLine="220"/>
        <w:rPr>
          <w:sz w:val="22"/>
          <w:szCs w:val="22"/>
        </w:rPr>
      </w:pPr>
      <w:r>
        <w:rPr>
          <w:rFonts w:hint="eastAsia"/>
          <w:sz w:val="22"/>
          <w:szCs w:val="22"/>
        </w:rPr>
        <w:t xml:space="preserve">　※</w:t>
      </w:r>
      <w:r w:rsidR="00E06FF5">
        <w:rPr>
          <w:rFonts w:hint="eastAsia"/>
          <w:sz w:val="22"/>
          <w:szCs w:val="22"/>
        </w:rPr>
        <w:t>季節ごとに衣類の交換をお願いします。</w:t>
      </w:r>
    </w:p>
    <w:p w14:paraId="467CDFA2" w14:textId="77777777" w:rsidR="008D40B6" w:rsidRPr="00870B58" w:rsidRDefault="008D40B6" w:rsidP="00E06FF5">
      <w:pPr>
        <w:rPr>
          <w:sz w:val="22"/>
          <w:szCs w:val="22"/>
        </w:rPr>
      </w:pPr>
    </w:p>
    <w:p w14:paraId="467CDFA3" w14:textId="77777777" w:rsidR="008511B1" w:rsidRPr="00870B58" w:rsidRDefault="008511B1" w:rsidP="00C72D66">
      <w:pPr>
        <w:rPr>
          <w:rFonts w:ascii="HG創英角ｺﾞｼｯｸUB" w:eastAsia="HG創英角ｺﾞｼｯｸUB"/>
          <w:sz w:val="22"/>
          <w:szCs w:val="22"/>
        </w:rPr>
      </w:pPr>
      <w:r w:rsidRPr="00870B58">
        <w:rPr>
          <w:rFonts w:ascii="HG創英角ｺﾞｼｯｸUB" w:eastAsia="HG創英角ｺﾞｼｯｸUB" w:hint="eastAsia"/>
          <w:sz w:val="22"/>
          <w:szCs w:val="22"/>
        </w:rPr>
        <w:t>③洗濯について</w:t>
      </w:r>
    </w:p>
    <w:p w14:paraId="467CDFA4" w14:textId="77777777" w:rsidR="008511B1" w:rsidRPr="00870B58" w:rsidRDefault="00E06FF5" w:rsidP="00870B58">
      <w:pPr>
        <w:ind w:left="220" w:hangingChars="100" w:hanging="220"/>
        <w:rPr>
          <w:sz w:val="22"/>
          <w:szCs w:val="22"/>
        </w:rPr>
      </w:pPr>
      <w:r>
        <w:rPr>
          <w:rFonts w:hint="eastAsia"/>
          <w:sz w:val="22"/>
          <w:szCs w:val="22"/>
        </w:rPr>
        <w:t xml:space="preserve">　　自分で洗濯ができる方は、洗濯日をもうけておりますので</w:t>
      </w:r>
      <w:r w:rsidR="008511B1" w:rsidRPr="00870B58">
        <w:rPr>
          <w:rFonts w:hint="eastAsia"/>
          <w:sz w:val="22"/>
          <w:szCs w:val="22"/>
        </w:rPr>
        <w:t>洗濯機等をご利用下さい。</w:t>
      </w:r>
    </w:p>
    <w:p w14:paraId="467CDFA5" w14:textId="77777777" w:rsidR="008511B1" w:rsidRPr="00870B58" w:rsidRDefault="008511B1" w:rsidP="00870B58">
      <w:pPr>
        <w:ind w:left="220" w:hangingChars="100" w:hanging="220"/>
        <w:rPr>
          <w:sz w:val="22"/>
          <w:szCs w:val="22"/>
        </w:rPr>
      </w:pPr>
      <w:r w:rsidRPr="00870B58">
        <w:rPr>
          <w:rFonts w:hint="eastAsia"/>
          <w:sz w:val="22"/>
          <w:szCs w:val="22"/>
        </w:rPr>
        <w:t xml:space="preserve">　　なお、シーツ等大きなものの洗濯や、身体が不自由で洗濯が</w:t>
      </w:r>
      <w:r w:rsidR="00E06FF5">
        <w:rPr>
          <w:rFonts w:hint="eastAsia"/>
          <w:sz w:val="22"/>
          <w:szCs w:val="22"/>
        </w:rPr>
        <w:t>難しい方は</w:t>
      </w:r>
      <w:r w:rsidRPr="00870B58">
        <w:rPr>
          <w:rFonts w:hint="eastAsia"/>
          <w:sz w:val="22"/>
          <w:szCs w:val="22"/>
        </w:rPr>
        <w:t>職員が代行しますので、遠慮なく申し出て下さい。</w:t>
      </w:r>
    </w:p>
    <w:p w14:paraId="467CDFA6" w14:textId="77777777" w:rsidR="003440AE" w:rsidRPr="00870B58" w:rsidRDefault="003440AE" w:rsidP="00870B58">
      <w:pPr>
        <w:ind w:left="220" w:hangingChars="100" w:hanging="220"/>
        <w:rPr>
          <w:sz w:val="22"/>
          <w:szCs w:val="22"/>
        </w:rPr>
      </w:pPr>
    </w:p>
    <w:p w14:paraId="467CDFA7" w14:textId="77777777" w:rsidR="003440AE" w:rsidRPr="00870B58" w:rsidRDefault="00E06FF5" w:rsidP="00C72D66">
      <w:pPr>
        <w:rPr>
          <w:rFonts w:ascii="HG創英角ｺﾞｼｯｸUB" w:eastAsia="HG創英角ｺﾞｼｯｸUB"/>
          <w:sz w:val="22"/>
          <w:szCs w:val="22"/>
        </w:rPr>
      </w:pPr>
      <w:r>
        <w:rPr>
          <w:rFonts w:ascii="HG創英角ｺﾞｼｯｸUB" w:eastAsia="HG創英角ｺﾞｼｯｸUB" w:hint="eastAsia"/>
          <w:sz w:val="22"/>
          <w:szCs w:val="22"/>
        </w:rPr>
        <w:t>④</w:t>
      </w:r>
      <w:r w:rsidR="003440AE" w:rsidRPr="00870B58">
        <w:rPr>
          <w:rFonts w:ascii="HG創英角ｺﾞｼｯｸUB" w:eastAsia="HG創英角ｺﾞｼｯｸUB" w:hint="eastAsia"/>
          <w:sz w:val="22"/>
          <w:szCs w:val="22"/>
        </w:rPr>
        <w:t>面会について</w:t>
      </w:r>
    </w:p>
    <w:p w14:paraId="467CDFA8" w14:textId="77777777" w:rsidR="003440AE" w:rsidRPr="00870B58" w:rsidRDefault="003440AE" w:rsidP="00870B58">
      <w:pPr>
        <w:ind w:left="220" w:hangingChars="100" w:hanging="220"/>
        <w:rPr>
          <w:sz w:val="22"/>
          <w:szCs w:val="22"/>
        </w:rPr>
      </w:pPr>
      <w:r w:rsidRPr="00870B58">
        <w:rPr>
          <w:rFonts w:hint="eastAsia"/>
          <w:sz w:val="22"/>
          <w:szCs w:val="22"/>
        </w:rPr>
        <w:t xml:space="preserve">　　ご家族との交流は、ご利用者にとって何よりの心の支えとなっております。ご家族とご一緒の時の豊かな表情は、かえ難いものであります。面会の機会を多く持てるようご協力をお願いいたします。</w:t>
      </w:r>
    </w:p>
    <w:p w14:paraId="467CDFA9" w14:textId="77777777" w:rsidR="003440AE" w:rsidRPr="00870B58" w:rsidRDefault="003440AE" w:rsidP="00C72D66">
      <w:pPr>
        <w:rPr>
          <w:sz w:val="22"/>
          <w:szCs w:val="22"/>
        </w:rPr>
      </w:pPr>
      <w:r w:rsidRPr="00870B58">
        <w:rPr>
          <w:rFonts w:hint="eastAsia"/>
          <w:sz w:val="22"/>
          <w:szCs w:val="22"/>
        </w:rPr>
        <w:lastRenderedPageBreak/>
        <w:t xml:space="preserve">　　○面会時間は原則として午前</w:t>
      </w:r>
      <w:r w:rsidRPr="00870B58">
        <w:rPr>
          <w:rFonts w:hint="eastAsia"/>
          <w:sz w:val="22"/>
          <w:szCs w:val="22"/>
        </w:rPr>
        <w:t>8</w:t>
      </w:r>
      <w:r w:rsidRPr="00870B58">
        <w:rPr>
          <w:rFonts w:hint="eastAsia"/>
          <w:sz w:val="22"/>
          <w:szCs w:val="22"/>
        </w:rPr>
        <w:t>時</w:t>
      </w:r>
      <w:r w:rsidRPr="00870B58">
        <w:rPr>
          <w:rFonts w:hint="eastAsia"/>
          <w:sz w:val="22"/>
          <w:szCs w:val="22"/>
        </w:rPr>
        <w:t>30</w:t>
      </w:r>
      <w:r w:rsidRPr="00870B58">
        <w:rPr>
          <w:rFonts w:hint="eastAsia"/>
          <w:sz w:val="22"/>
          <w:szCs w:val="22"/>
        </w:rPr>
        <w:t>分から午後</w:t>
      </w:r>
      <w:r w:rsidRPr="00870B58">
        <w:rPr>
          <w:rFonts w:hint="eastAsia"/>
          <w:sz w:val="22"/>
          <w:szCs w:val="22"/>
        </w:rPr>
        <w:t>5</w:t>
      </w:r>
      <w:r w:rsidRPr="00870B58">
        <w:rPr>
          <w:rFonts w:hint="eastAsia"/>
          <w:sz w:val="22"/>
          <w:szCs w:val="22"/>
        </w:rPr>
        <w:t>時までとなっております。</w:t>
      </w:r>
    </w:p>
    <w:p w14:paraId="467CDFAA" w14:textId="77777777" w:rsidR="003440AE" w:rsidRPr="00870B58" w:rsidRDefault="003440AE" w:rsidP="00C72D66">
      <w:pPr>
        <w:rPr>
          <w:sz w:val="22"/>
          <w:szCs w:val="22"/>
        </w:rPr>
      </w:pPr>
      <w:r w:rsidRPr="00870B58">
        <w:rPr>
          <w:rFonts w:hint="eastAsia"/>
          <w:sz w:val="22"/>
          <w:szCs w:val="22"/>
        </w:rPr>
        <w:t xml:space="preserve">　　○面会の際は、面会簿に記入をお願いします。</w:t>
      </w:r>
    </w:p>
    <w:p w14:paraId="467CDFAB" w14:textId="77777777" w:rsidR="003440AE" w:rsidRPr="00870B58" w:rsidRDefault="003440AE" w:rsidP="00C72D66">
      <w:pPr>
        <w:rPr>
          <w:sz w:val="22"/>
          <w:szCs w:val="22"/>
        </w:rPr>
      </w:pPr>
      <w:r w:rsidRPr="00870B58">
        <w:rPr>
          <w:rFonts w:hint="eastAsia"/>
          <w:sz w:val="22"/>
          <w:szCs w:val="22"/>
        </w:rPr>
        <w:t xml:space="preserve">　　○面会時、食べ物を持ってこられた方は職員にお申し出ください。</w:t>
      </w:r>
    </w:p>
    <w:p w14:paraId="467CDFAC" w14:textId="77777777" w:rsidR="003440AE" w:rsidRPr="00870B58" w:rsidRDefault="003440AE" w:rsidP="00C72D66">
      <w:pPr>
        <w:rPr>
          <w:sz w:val="22"/>
          <w:szCs w:val="22"/>
        </w:rPr>
      </w:pPr>
      <w:r w:rsidRPr="00870B58">
        <w:rPr>
          <w:rFonts w:hint="eastAsia"/>
          <w:sz w:val="22"/>
          <w:szCs w:val="22"/>
        </w:rPr>
        <w:t xml:space="preserve">　　○ご家族の方に次のことをお願いいたします。</w:t>
      </w:r>
    </w:p>
    <w:p w14:paraId="467CDFAD" w14:textId="77777777" w:rsidR="003440AE" w:rsidRPr="00870B58" w:rsidRDefault="003440AE" w:rsidP="00870B58">
      <w:pPr>
        <w:ind w:left="880" w:hangingChars="400" w:hanging="880"/>
        <w:rPr>
          <w:sz w:val="22"/>
          <w:szCs w:val="22"/>
        </w:rPr>
      </w:pPr>
      <w:r w:rsidRPr="00870B58">
        <w:rPr>
          <w:rFonts w:hint="eastAsia"/>
          <w:sz w:val="22"/>
          <w:szCs w:val="22"/>
        </w:rPr>
        <w:t xml:space="preserve">　　　・時に入所後</w:t>
      </w:r>
      <w:r w:rsidRPr="00870B58">
        <w:rPr>
          <w:rFonts w:hint="eastAsia"/>
          <w:sz w:val="22"/>
          <w:szCs w:val="22"/>
        </w:rPr>
        <w:t>3</w:t>
      </w:r>
      <w:r w:rsidRPr="00870B58">
        <w:rPr>
          <w:rFonts w:hint="eastAsia"/>
          <w:sz w:val="22"/>
          <w:szCs w:val="22"/>
        </w:rPr>
        <w:t>カ月程度は、面会にできるだけ多くの時間をかけて下さい。（週</w:t>
      </w:r>
      <w:r w:rsidRPr="00870B58">
        <w:rPr>
          <w:rFonts w:hint="eastAsia"/>
          <w:sz w:val="22"/>
          <w:szCs w:val="22"/>
        </w:rPr>
        <w:t>1</w:t>
      </w:r>
      <w:r w:rsidRPr="00870B58">
        <w:rPr>
          <w:rFonts w:hint="eastAsia"/>
          <w:sz w:val="22"/>
          <w:szCs w:val="22"/>
        </w:rPr>
        <w:t>回ほど）その後は</w:t>
      </w:r>
      <w:r w:rsidRPr="00870B58">
        <w:rPr>
          <w:rFonts w:hint="eastAsia"/>
          <w:sz w:val="22"/>
          <w:szCs w:val="22"/>
        </w:rPr>
        <w:t>1</w:t>
      </w:r>
      <w:r w:rsidRPr="00870B58">
        <w:rPr>
          <w:rFonts w:hint="eastAsia"/>
          <w:sz w:val="22"/>
          <w:szCs w:val="22"/>
        </w:rPr>
        <w:t>カ月</w:t>
      </w:r>
      <w:r w:rsidRPr="00870B58">
        <w:rPr>
          <w:rFonts w:hint="eastAsia"/>
          <w:sz w:val="22"/>
          <w:szCs w:val="22"/>
        </w:rPr>
        <w:t>1</w:t>
      </w:r>
      <w:r w:rsidRPr="00870B58">
        <w:rPr>
          <w:rFonts w:hint="eastAsia"/>
          <w:sz w:val="22"/>
          <w:szCs w:val="22"/>
        </w:rPr>
        <w:t>回以上お願いいたします。</w:t>
      </w:r>
    </w:p>
    <w:p w14:paraId="467CDFAE" w14:textId="77777777" w:rsidR="003440AE" w:rsidRPr="00870B58" w:rsidRDefault="003440AE" w:rsidP="00870B58">
      <w:pPr>
        <w:ind w:left="880" w:hangingChars="400" w:hanging="880"/>
        <w:rPr>
          <w:sz w:val="22"/>
          <w:szCs w:val="22"/>
        </w:rPr>
      </w:pPr>
      <w:r w:rsidRPr="00870B58">
        <w:rPr>
          <w:rFonts w:hint="eastAsia"/>
          <w:sz w:val="22"/>
          <w:szCs w:val="22"/>
        </w:rPr>
        <w:t xml:space="preserve">　　　・面会に来られない場合は、電話や手紙による対応をお願いいたします。</w:t>
      </w:r>
    </w:p>
    <w:p w14:paraId="467CDFAF" w14:textId="77777777" w:rsidR="003440AE" w:rsidRPr="00870B58" w:rsidRDefault="003440AE" w:rsidP="00870B58">
      <w:pPr>
        <w:ind w:left="880" w:hangingChars="400" w:hanging="880"/>
        <w:rPr>
          <w:sz w:val="22"/>
          <w:szCs w:val="22"/>
        </w:rPr>
      </w:pPr>
      <w:r w:rsidRPr="00870B58">
        <w:rPr>
          <w:rFonts w:hint="eastAsia"/>
          <w:sz w:val="22"/>
          <w:szCs w:val="22"/>
        </w:rPr>
        <w:t xml:space="preserve">　　　・身辺の整理、爪切り、ひげそり、衣類の入れ替え、衣類の補修等をお願いいたします。新しく衣類を持ってきた際は職員にお申し出</w:t>
      </w:r>
      <w:r w:rsidR="001E29EF">
        <w:rPr>
          <w:rFonts w:hint="eastAsia"/>
          <w:sz w:val="22"/>
          <w:szCs w:val="22"/>
        </w:rPr>
        <w:t>下さい</w:t>
      </w:r>
      <w:r w:rsidRPr="00870B58">
        <w:rPr>
          <w:rFonts w:hint="eastAsia"/>
          <w:sz w:val="22"/>
          <w:szCs w:val="22"/>
        </w:rPr>
        <w:t>。</w:t>
      </w:r>
    </w:p>
    <w:p w14:paraId="467CDFB0" w14:textId="77777777" w:rsidR="003440AE" w:rsidRPr="00870B58" w:rsidRDefault="003440AE" w:rsidP="00870B58">
      <w:pPr>
        <w:ind w:left="880" w:hangingChars="400" w:hanging="880"/>
        <w:rPr>
          <w:sz w:val="22"/>
          <w:szCs w:val="22"/>
        </w:rPr>
      </w:pPr>
      <w:r w:rsidRPr="00870B58">
        <w:rPr>
          <w:rFonts w:hint="eastAsia"/>
          <w:sz w:val="22"/>
          <w:szCs w:val="22"/>
        </w:rPr>
        <w:t xml:space="preserve">　　　・出身地の親戚や知人の近況報告等をお願いいたします。</w:t>
      </w:r>
    </w:p>
    <w:p w14:paraId="467CDFB1" w14:textId="77777777" w:rsidR="00F1758A" w:rsidRPr="00870B58" w:rsidRDefault="00F1758A" w:rsidP="00870B58">
      <w:pPr>
        <w:ind w:left="880" w:hangingChars="400" w:hanging="880"/>
        <w:rPr>
          <w:sz w:val="22"/>
          <w:szCs w:val="22"/>
        </w:rPr>
      </w:pPr>
      <w:r w:rsidRPr="00870B58">
        <w:rPr>
          <w:rFonts w:hint="eastAsia"/>
          <w:sz w:val="22"/>
          <w:szCs w:val="22"/>
        </w:rPr>
        <w:t xml:space="preserve">　　　・本人に対してなるべく心配事を持ち込むことのないようにお願いいたします。</w:t>
      </w:r>
    </w:p>
    <w:p w14:paraId="467CDFB2" w14:textId="77777777" w:rsidR="00E06FF5" w:rsidRDefault="00E06FF5" w:rsidP="00F1758A">
      <w:pPr>
        <w:rPr>
          <w:rFonts w:ascii="HG創英角ｺﾞｼｯｸUB" w:eastAsia="HG創英角ｺﾞｼｯｸUB"/>
          <w:sz w:val="22"/>
          <w:szCs w:val="22"/>
        </w:rPr>
      </w:pPr>
    </w:p>
    <w:p w14:paraId="467CDFB3" w14:textId="77777777" w:rsidR="00F1758A" w:rsidRPr="00870B58" w:rsidRDefault="00E06FF5" w:rsidP="00F1758A">
      <w:pPr>
        <w:rPr>
          <w:rFonts w:ascii="HG創英角ｺﾞｼｯｸUB" w:eastAsia="HG創英角ｺﾞｼｯｸUB"/>
          <w:sz w:val="22"/>
          <w:szCs w:val="22"/>
        </w:rPr>
      </w:pPr>
      <w:r>
        <w:rPr>
          <w:rFonts w:ascii="HG創英角ｺﾞｼｯｸUB" w:eastAsia="HG創英角ｺﾞｼｯｸUB" w:hint="eastAsia"/>
          <w:sz w:val="22"/>
          <w:szCs w:val="22"/>
        </w:rPr>
        <w:t>⑤</w:t>
      </w:r>
      <w:r w:rsidR="00F1758A" w:rsidRPr="00870B58">
        <w:rPr>
          <w:rFonts w:ascii="HG創英角ｺﾞｼｯｸUB" w:eastAsia="HG創英角ｺﾞｼｯｸUB" w:hint="eastAsia"/>
          <w:sz w:val="22"/>
          <w:szCs w:val="22"/>
        </w:rPr>
        <w:t>外出・外泊について</w:t>
      </w:r>
    </w:p>
    <w:p w14:paraId="467CDFB4" w14:textId="77777777" w:rsidR="00F1758A" w:rsidRPr="00870B58" w:rsidRDefault="00F1758A" w:rsidP="00870B58">
      <w:pPr>
        <w:ind w:left="220" w:hangingChars="100" w:hanging="220"/>
        <w:rPr>
          <w:sz w:val="22"/>
          <w:szCs w:val="22"/>
        </w:rPr>
      </w:pPr>
      <w:r w:rsidRPr="00870B58">
        <w:rPr>
          <w:rFonts w:hint="eastAsia"/>
          <w:sz w:val="22"/>
          <w:szCs w:val="22"/>
        </w:rPr>
        <w:t xml:space="preserve">　　ご家族との外出や外泊は気分転換として非常に有効です。ご家族の行事やお盆・年末年始に共に過ごすことを楽しみにしておりますのでご協力をお願いいたします。</w:t>
      </w:r>
    </w:p>
    <w:p w14:paraId="467CDFB5" w14:textId="77777777" w:rsidR="00F1758A" w:rsidRPr="00870B58" w:rsidRDefault="00F1758A" w:rsidP="00870B58">
      <w:pPr>
        <w:ind w:left="220" w:hangingChars="100" w:hanging="220"/>
        <w:rPr>
          <w:sz w:val="22"/>
          <w:szCs w:val="22"/>
        </w:rPr>
      </w:pPr>
      <w:r w:rsidRPr="00870B58">
        <w:rPr>
          <w:rFonts w:hint="eastAsia"/>
          <w:sz w:val="22"/>
          <w:szCs w:val="22"/>
        </w:rPr>
        <w:t xml:space="preserve">　　外泊・外出等は原則として自由ですが、食事準備の関係上前日までに申し込んで下さい。</w:t>
      </w:r>
    </w:p>
    <w:p w14:paraId="467CDFB6" w14:textId="77777777" w:rsidR="001E29EF" w:rsidRDefault="001E29EF" w:rsidP="00F1758A">
      <w:pPr>
        <w:rPr>
          <w:rFonts w:ascii="HG創英角ｺﾞｼｯｸUB" w:eastAsia="HG創英角ｺﾞｼｯｸUB"/>
          <w:sz w:val="22"/>
          <w:szCs w:val="22"/>
        </w:rPr>
      </w:pPr>
    </w:p>
    <w:p w14:paraId="467CDFB7" w14:textId="77777777" w:rsidR="00F1758A" w:rsidRPr="00870B58" w:rsidRDefault="00E06FF5" w:rsidP="00F1758A">
      <w:pPr>
        <w:rPr>
          <w:rFonts w:ascii="HG創英角ｺﾞｼｯｸUB" w:eastAsia="HG創英角ｺﾞｼｯｸUB"/>
          <w:sz w:val="22"/>
          <w:szCs w:val="22"/>
        </w:rPr>
      </w:pPr>
      <w:r>
        <w:rPr>
          <w:rFonts w:ascii="HG創英角ｺﾞｼｯｸUB" w:eastAsia="HG創英角ｺﾞｼｯｸUB" w:hint="eastAsia"/>
          <w:sz w:val="22"/>
          <w:szCs w:val="22"/>
        </w:rPr>
        <w:t>⑥</w:t>
      </w:r>
      <w:r w:rsidR="00F1758A" w:rsidRPr="00870B58">
        <w:rPr>
          <w:rFonts w:ascii="HG創英角ｺﾞｼｯｸUB" w:eastAsia="HG創英角ｺﾞｼｯｸUB" w:hint="eastAsia"/>
          <w:sz w:val="22"/>
          <w:szCs w:val="22"/>
        </w:rPr>
        <w:t>病院への通院</w:t>
      </w:r>
      <w:r w:rsidR="001E29EF">
        <w:rPr>
          <w:rFonts w:ascii="HG創英角ｺﾞｼｯｸUB" w:eastAsia="HG創英角ｺﾞｼｯｸUB" w:hint="eastAsia"/>
          <w:sz w:val="22"/>
          <w:szCs w:val="22"/>
        </w:rPr>
        <w:t>について</w:t>
      </w:r>
    </w:p>
    <w:p w14:paraId="467CDFB8" w14:textId="77777777" w:rsidR="00F1758A" w:rsidRPr="00870B58" w:rsidRDefault="00F1758A" w:rsidP="00870B58">
      <w:pPr>
        <w:ind w:left="220" w:hangingChars="100" w:hanging="220"/>
        <w:rPr>
          <w:sz w:val="22"/>
          <w:szCs w:val="22"/>
        </w:rPr>
      </w:pPr>
      <w:r w:rsidRPr="00870B58">
        <w:rPr>
          <w:rFonts w:hint="eastAsia"/>
          <w:sz w:val="22"/>
          <w:szCs w:val="22"/>
        </w:rPr>
        <w:t xml:space="preserve">　　</w:t>
      </w:r>
      <w:r w:rsidR="001E29EF">
        <w:rPr>
          <w:rFonts w:hint="eastAsia"/>
          <w:sz w:val="22"/>
          <w:szCs w:val="22"/>
        </w:rPr>
        <w:t>緊急時は施設で対応しますが、病院へは通院はご家族のご協力をお願いいたします。</w:t>
      </w:r>
    </w:p>
    <w:p w14:paraId="467CDFB9" w14:textId="77777777" w:rsidR="001E29EF" w:rsidRDefault="001E29EF" w:rsidP="00F1758A">
      <w:pPr>
        <w:rPr>
          <w:rFonts w:ascii="HG創英角ｺﾞｼｯｸUB" w:eastAsia="HG創英角ｺﾞｼｯｸUB"/>
          <w:sz w:val="22"/>
          <w:szCs w:val="22"/>
        </w:rPr>
      </w:pPr>
    </w:p>
    <w:p w14:paraId="467CDFBA" w14:textId="77777777" w:rsidR="00F1758A" w:rsidRPr="00870B58" w:rsidRDefault="001E29EF" w:rsidP="00F1758A">
      <w:pPr>
        <w:rPr>
          <w:rFonts w:ascii="HG創英角ｺﾞｼｯｸUB" w:eastAsia="HG創英角ｺﾞｼｯｸUB"/>
          <w:sz w:val="22"/>
          <w:szCs w:val="22"/>
        </w:rPr>
      </w:pPr>
      <w:r>
        <w:rPr>
          <w:rFonts w:ascii="HG創英角ｺﾞｼｯｸUB" w:eastAsia="HG創英角ｺﾞｼｯｸUB" w:hint="eastAsia"/>
          <w:sz w:val="22"/>
          <w:szCs w:val="22"/>
        </w:rPr>
        <w:t>⑦</w:t>
      </w:r>
      <w:r w:rsidR="00F1758A" w:rsidRPr="00870B58">
        <w:rPr>
          <w:rFonts w:ascii="HG創英角ｺﾞｼｯｸUB" w:eastAsia="HG創英角ｺﾞｼｯｸUB" w:hint="eastAsia"/>
          <w:sz w:val="22"/>
          <w:szCs w:val="22"/>
        </w:rPr>
        <w:t>病院への入院について</w:t>
      </w:r>
    </w:p>
    <w:p w14:paraId="467CDFBB" w14:textId="77777777" w:rsidR="00F1758A" w:rsidRPr="00870B58" w:rsidRDefault="00F1758A" w:rsidP="00F1758A">
      <w:pPr>
        <w:rPr>
          <w:sz w:val="22"/>
          <w:szCs w:val="22"/>
        </w:rPr>
      </w:pPr>
      <w:r w:rsidRPr="00870B58">
        <w:rPr>
          <w:rFonts w:hint="eastAsia"/>
          <w:sz w:val="22"/>
          <w:szCs w:val="22"/>
        </w:rPr>
        <w:t xml:space="preserve">　　病院に入院の場合は、緊急時以外は家族の希望に沿うようにいたします。</w:t>
      </w:r>
    </w:p>
    <w:p w14:paraId="467CDFBC" w14:textId="77777777" w:rsidR="00F1758A" w:rsidRPr="00870B58" w:rsidRDefault="00F1758A" w:rsidP="00870B58">
      <w:pPr>
        <w:ind w:left="220" w:hangingChars="100" w:hanging="220"/>
        <w:rPr>
          <w:sz w:val="22"/>
          <w:szCs w:val="22"/>
        </w:rPr>
      </w:pPr>
      <w:r w:rsidRPr="00870B58">
        <w:rPr>
          <w:rFonts w:hint="eastAsia"/>
          <w:sz w:val="22"/>
          <w:szCs w:val="22"/>
        </w:rPr>
        <w:t xml:space="preserve">　　入院時の立会い、入院の付き添いや身辺のお世話は家族の責任において行うことになっておりますので、ご了承下さい。</w:t>
      </w:r>
    </w:p>
    <w:p w14:paraId="467CDFBD" w14:textId="77777777" w:rsidR="00F1758A" w:rsidRPr="00870B58" w:rsidRDefault="001E29EF" w:rsidP="00F1758A">
      <w:pPr>
        <w:rPr>
          <w:rFonts w:ascii="HG創英角ｺﾞｼｯｸUB" w:eastAsia="HG創英角ｺﾞｼｯｸUB"/>
          <w:sz w:val="22"/>
          <w:szCs w:val="22"/>
        </w:rPr>
      </w:pPr>
      <w:r>
        <w:rPr>
          <w:rFonts w:ascii="HG創英角ｺﾞｼｯｸUB" w:eastAsia="HG創英角ｺﾞｼｯｸUB" w:hint="eastAsia"/>
          <w:sz w:val="22"/>
          <w:szCs w:val="22"/>
        </w:rPr>
        <w:t>⑧</w:t>
      </w:r>
      <w:r w:rsidR="00F1758A" w:rsidRPr="00870B58">
        <w:rPr>
          <w:rFonts w:ascii="HG創英角ｺﾞｼｯｸUB" w:eastAsia="HG創英角ｺﾞｼｯｸUB" w:hint="eastAsia"/>
          <w:sz w:val="22"/>
          <w:szCs w:val="22"/>
        </w:rPr>
        <w:t>家族会の加入について</w:t>
      </w:r>
    </w:p>
    <w:p w14:paraId="467CDFBE" w14:textId="77777777" w:rsidR="00870B58" w:rsidRPr="00870B58" w:rsidRDefault="00870B58" w:rsidP="00870B58">
      <w:pPr>
        <w:ind w:left="220" w:hangingChars="100" w:hanging="220"/>
        <w:rPr>
          <w:sz w:val="22"/>
          <w:szCs w:val="22"/>
        </w:rPr>
      </w:pPr>
      <w:r w:rsidRPr="00870B58">
        <w:rPr>
          <w:rFonts w:hint="eastAsia"/>
          <w:sz w:val="22"/>
          <w:szCs w:val="22"/>
        </w:rPr>
        <w:t xml:space="preserve">　　施設には家族の方々が「宝寿荘家族会」を組織しております。</w:t>
      </w:r>
      <w:r w:rsidRPr="00870B58">
        <w:rPr>
          <w:rFonts w:hint="eastAsia"/>
          <w:sz w:val="22"/>
          <w:szCs w:val="22"/>
        </w:rPr>
        <w:t>1</w:t>
      </w:r>
      <w:r w:rsidRPr="00870B58">
        <w:rPr>
          <w:rFonts w:hint="eastAsia"/>
          <w:sz w:val="22"/>
          <w:szCs w:val="22"/>
        </w:rPr>
        <w:t>カ月</w:t>
      </w:r>
      <w:r w:rsidRPr="00870B58">
        <w:rPr>
          <w:rFonts w:hint="eastAsia"/>
          <w:sz w:val="22"/>
          <w:szCs w:val="22"/>
        </w:rPr>
        <w:t>300</w:t>
      </w:r>
      <w:r w:rsidRPr="00870B58">
        <w:rPr>
          <w:rFonts w:hint="eastAsia"/>
          <w:sz w:val="22"/>
          <w:szCs w:val="22"/>
        </w:rPr>
        <w:t>円の会費で様々な行事等を行っておりますので、ご加入をお願いいたします。</w:t>
      </w:r>
    </w:p>
    <w:p w14:paraId="467CDFBF" w14:textId="77777777" w:rsidR="00F1758A" w:rsidRPr="00870B58" w:rsidRDefault="001E29EF" w:rsidP="00F1758A">
      <w:pPr>
        <w:rPr>
          <w:rFonts w:ascii="HG創英角ｺﾞｼｯｸUB" w:eastAsia="HG創英角ｺﾞｼｯｸUB"/>
          <w:sz w:val="22"/>
          <w:szCs w:val="22"/>
        </w:rPr>
      </w:pPr>
      <w:r>
        <w:rPr>
          <w:rFonts w:ascii="HG創英角ｺﾞｼｯｸUB" w:eastAsia="HG創英角ｺﾞｼｯｸUB" w:hint="eastAsia"/>
          <w:sz w:val="22"/>
          <w:szCs w:val="22"/>
        </w:rPr>
        <w:t>⑨</w:t>
      </w:r>
      <w:r w:rsidR="00870B58" w:rsidRPr="00870B58">
        <w:rPr>
          <w:rFonts w:ascii="HG創英角ｺﾞｼｯｸUB" w:eastAsia="HG創英角ｺﾞｼｯｸUB" w:hint="eastAsia"/>
          <w:sz w:val="22"/>
          <w:szCs w:val="22"/>
        </w:rPr>
        <w:t>電話について</w:t>
      </w:r>
    </w:p>
    <w:p w14:paraId="467CDFC0" w14:textId="77777777" w:rsidR="00870B58" w:rsidRPr="00870B58" w:rsidRDefault="00870B58" w:rsidP="00870B58">
      <w:pPr>
        <w:ind w:left="220" w:hangingChars="100" w:hanging="220"/>
        <w:rPr>
          <w:sz w:val="22"/>
          <w:szCs w:val="22"/>
        </w:rPr>
      </w:pPr>
      <w:r w:rsidRPr="00870B58">
        <w:rPr>
          <w:rFonts w:hint="eastAsia"/>
          <w:sz w:val="22"/>
          <w:szCs w:val="22"/>
        </w:rPr>
        <w:t xml:space="preserve">　　宝寿荘の電話番号は下記のとおりです。入所者と直接お話しする方は「公衆電話」のほうへおかけになりますとお取次ぎいたします。職員等へ御用の方は事務所へおかけください。</w:t>
      </w:r>
    </w:p>
    <w:p w14:paraId="467CDFC1" w14:textId="77777777" w:rsidR="00870B58" w:rsidRPr="00870B58" w:rsidRDefault="00870B58" w:rsidP="00F1758A">
      <w:pPr>
        <w:rPr>
          <w:sz w:val="22"/>
          <w:szCs w:val="22"/>
        </w:rPr>
      </w:pPr>
      <w:r w:rsidRPr="00870B58">
        <w:rPr>
          <w:rFonts w:hint="eastAsia"/>
          <w:sz w:val="22"/>
          <w:szCs w:val="22"/>
        </w:rPr>
        <w:t xml:space="preserve">　　○事務所（</w:t>
      </w:r>
      <w:r w:rsidRPr="00870B58">
        <w:rPr>
          <w:rFonts w:hint="eastAsia"/>
          <w:sz w:val="22"/>
          <w:szCs w:val="22"/>
        </w:rPr>
        <w:t>0198</w:t>
      </w:r>
      <w:r w:rsidRPr="00870B58">
        <w:rPr>
          <w:rFonts w:hint="eastAsia"/>
          <w:sz w:val="22"/>
          <w:szCs w:val="22"/>
        </w:rPr>
        <w:t>）</w:t>
      </w:r>
      <w:r w:rsidRPr="00870B58">
        <w:rPr>
          <w:rFonts w:hint="eastAsia"/>
          <w:sz w:val="22"/>
          <w:szCs w:val="22"/>
        </w:rPr>
        <w:t>45</w:t>
      </w:r>
      <w:r w:rsidRPr="00870B58">
        <w:rPr>
          <w:rFonts w:hint="eastAsia"/>
          <w:sz w:val="22"/>
          <w:szCs w:val="22"/>
        </w:rPr>
        <w:t>－</w:t>
      </w:r>
      <w:r w:rsidRPr="00870B58">
        <w:rPr>
          <w:rFonts w:hint="eastAsia"/>
          <w:sz w:val="22"/>
          <w:szCs w:val="22"/>
        </w:rPr>
        <w:t>2143</w:t>
      </w:r>
      <w:r w:rsidRPr="00870B58">
        <w:rPr>
          <w:rFonts w:hint="eastAsia"/>
          <w:sz w:val="22"/>
          <w:szCs w:val="22"/>
        </w:rPr>
        <w:t xml:space="preserve">　○</w:t>
      </w:r>
      <w:r w:rsidRPr="00870B58">
        <w:rPr>
          <w:rFonts w:hint="eastAsia"/>
          <w:sz w:val="22"/>
          <w:szCs w:val="22"/>
        </w:rPr>
        <w:t>FAX</w:t>
      </w:r>
      <w:r w:rsidRPr="00870B58">
        <w:rPr>
          <w:rFonts w:hint="eastAsia"/>
          <w:sz w:val="22"/>
          <w:szCs w:val="22"/>
        </w:rPr>
        <w:t>（</w:t>
      </w:r>
      <w:r w:rsidRPr="00870B58">
        <w:rPr>
          <w:rFonts w:hint="eastAsia"/>
          <w:sz w:val="22"/>
          <w:szCs w:val="22"/>
        </w:rPr>
        <w:t>0198</w:t>
      </w:r>
      <w:r w:rsidRPr="00870B58">
        <w:rPr>
          <w:rFonts w:hint="eastAsia"/>
          <w:sz w:val="22"/>
          <w:szCs w:val="22"/>
        </w:rPr>
        <w:t>）</w:t>
      </w:r>
      <w:r w:rsidRPr="00870B58">
        <w:rPr>
          <w:rFonts w:hint="eastAsia"/>
          <w:sz w:val="22"/>
          <w:szCs w:val="22"/>
        </w:rPr>
        <w:t>45</w:t>
      </w:r>
      <w:r w:rsidRPr="00870B58">
        <w:rPr>
          <w:rFonts w:hint="eastAsia"/>
          <w:sz w:val="22"/>
          <w:szCs w:val="22"/>
        </w:rPr>
        <w:t>－</w:t>
      </w:r>
      <w:r w:rsidRPr="00870B58">
        <w:rPr>
          <w:rFonts w:hint="eastAsia"/>
          <w:sz w:val="22"/>
          <w:szCs w:val="22"/>
        </w:rPr>
        <w:t>4391</w:t>
      </w:r>
    </w:p>
    <w:p w14:paraId="467CDFC2" w14:textId="77777777" w:rsidR="00870B58" w:rsidRPr="00870B58" w:rsidRDefault="00870B58" w:rsidP="00F1758A">
      <w:pPr>
        <w:rPr>
          <w:sz w:val="22"/>
          <w:szCs w:val="22"/>
        </w:rPr>
      </w:pPr>
      <w:r w:rsidRPr="00870B58">
        <w:rPr>
          <w:rFonts w:hint="eastAsia"/>
          <w:sz w:val="22"/>
          <w:szCs w:val="22"/>
        </w:rPr>
        <w:t xml:space="preserve">　　○公衆電話（</w:t>
      </w:r>
      <w:r w:rsidRPr="00870B58">
        <w:rPr>
          <w:rFonts w:hint="eastAsia"/>
          <w:sz w:val="22"/>
          <w:szCs w:val="22"/>
        </w:rPr>
        <w:t>0198</w:t>
      </w:r>
      <w:r w:rsidRPr="00870B58">
        <w:rPr>
          <w:rFonts w:hint="eastAsia"/>
          <w:sz w:val="22"/>
          <w:szCs w:val="22"/>
        </w:rPr>
        <w:t>）</w:t>
      </w:r>
      <w:r w:rsidRPr="00870B58">
        <w:rPr>
          <w:rFonts w:hint="eastAsia"/>
          <w:sz w:val="22"/>
          <w:szCs w:val="22"/>
        </w:rPr>
        <w:t>45</w:t>
      </w:r>
      <w:r w:rsidRPr="00870B58">
        <w:rPr>
          <w:rFonts w:hint="eastAsia"/>
          <w:sz w:val="22"/>
          <w:szCs w:val="22"/>
        </w:rPr>
        <w:t>－</w:t>
      </w:r>
      <w:r w:rsidRPr="00870B58">
        <w:rPr>
          <w:rFonts w:hint="eastAsia"/>
          <w:sz w:val="22"/>
          <w:szCs w:val="22"/>
        </w:rPr>
        <w:t>4798</w:t>
      </w:r>
    </w:p>
    <w:p w14:paraId="467CDFC3" w14:textId="77777777" w:rsidR="00F1758A" w:rsidRPr="00870B58" w:rsidRDefault="001E29EF" w:rsidP="00F1758A">
      <w:pPr>
        <w:rPr>
          <w:rFonts w:ascii="HG創英角ｺﾞｼｯｸUB" w:eastAsia="HG創英角ｺﾞｼｯｸUB"/>
          <w:sz w:val="22"/>
          <w:szCs w:val="22"/>
        </w:rPr>
      </w:pPr>
      <w:r>
        <w:rPr>
          <w:rFonts w:ascii="HG創英角ｺﾞｼｯｸUB" w:eastAsia="HG創英角ｺﾞｼｯｸUB" w:hint="eastAsia"/>
          <w:sz w:val="22"/>
          <w:szCs w:val="22"/>
        </w:rPr>
        <w:t>⑩</w:t>
      </w:r>
      <w:r w:rsidR="00870B58" w:rsidRPr="00870B58">
        <w:rPr>
          <w:rFonts w:ascii="HG創英角ｺﾞｼｯｸUB" w:eastAsia="HG創英角ｺﾞｼｯｸUB" w:hint="eastAsia"/>
          <w:sz w:val="22"/>
          <w:szCs w:val="22"/>
        </w:rPr>
        <w:t>その他</w:t>
      </w:r>
    </w:p>
    <w:p w14:paraId="467CDFC4" w14:textId="77777777" w:rsidR="00870B58" w:rsidRDefault="00870B58" w:rsidP="00F1758A">
      <w:pPr>
        <w:rPr>
          <w:sz w:val="22"/>
          <w:szCs w:val="22"/>
        </w:rPr>
      </w:pPr>
      <w:r>
        <w:rPr>
          <w:rFonts w:hint="eastAsia"/>
          <w:sz w:val="22"/>
          <w:szCs w:val="22"/>
        </w:rPr>
        <w:t xml:space="preserve">　　○ご家族の方は、住所や電話番号等が変わりましたら早めにお知らせ下さい。</w:t>
      </w:r>
    </w:p>
    <w:p w14:paraId="467CDFC5" w14:textId="77777777" w:rsidR="00870B58" w:rsidRDefault="00870B58" w:rsidP="00F1758A">
      <w:pPr>
        <w:rPr>
          <w:sz w:val="22"/>
          <w:szCs w:val="22"/>
        </w:rPr>
      </w:pPr>
      <w:r>
        <w:rPr>
          <w:rFonts w:hint="eastAsia"/>
          <w:sz w:val="22"/>
          <w:szCs w:val="22"/>
        </w:rPr>
        <w:t xml:space="preserve">　　○遠隔地の保険証をお使いの方は、変更がありましたらお知らせ下さい。</w:t>
      </w:r>
    </w:p>
    <w:p w14:paraId="467CDFC6" w14:textId="77777777" w:rsidR="005A7FEC" w:rsidRDefault="005A7FEC" w:rsidP="00F1758A">
      <w:pPr>
        <w:rPr>
          <w:sz w:val="22"/>
          <w:szCs w:val="22"/>
        </w:rPr>
      </w:pPr>
    </w:p>
    <w:p w14:paraId="467CDFC7" w14:textId="77777777" w:rsidR="005A7FEC" w:rsidRDefault="005A7FEC" w:rsidP="00F1758A">
      <w:pPr>
        <w:rPr>
          <w:sz w:val="22"/>
          <w:szCs w:val="22"/>
        </w:rPr>
      </w:pPr>
    </w:p>
    <w:p w14:paraId="467CDFC8" w14:textId="77777777" w:rsidR="001E29EF" w:rsidRDefault="001E29EF" w:rsidP="00F1758A">
      <w:pPr>
        <w:rPr>
          <w:sz w:val="22"/>
          <w:szCs w:val="22"/>
        </w:rPr>
      </w:pPr>
    </w:p>
    <w:p w14:paraId="467CDFC9" w14:textId="77777777" w:rsidR="001E29EF" w:rsidRDefault="001E29EF" w:rsidP="00F1758A">
      <w:pPr>
        <w:rPr>
          <w:sz w:val="22"/>
          <w:szCs w:val="22"/>
        </w:rPr>
      </w:pPr>
    </w:p>
    <w:p w14:paraId="467CDFCA" w14:textId="77777777" w:rsidR="001E29EF" w:rsidRDefault="001E29EF" w:rsidP="00F1758A">
      <w:pPr>
        <w:rPr>
          <w:sz w:val="22"/>
          <w:szCs w:val="22"/>
        </w:rPr>
      </w:pPr>
    </w:p>
    <w:p w14:paraId="467CDFCB" w14:textId="77777777" w:rsidR="005A7FEC" w:rsidRDefault="005A7FEC" w:rsidP="00C72D66">
      <w:pPr>
        <w:rPr>
          <w:sz w:val="24"/>
        </w:rPr>
      </w:pPr>
      <w:r w:rsidRPr="005A7FEC">
        <w:rPr>
          <w:rFonts w:hint="eastAsia"/>
          <w:sz w:val="24"/>
          <w:bdr w:val="single" w:sz="4" w:space="0" w:color="auto"/>
        </w:rPr>
        <w:lastRenderedPageBreak/>
        <w:t>事務用</w:t>
      </w:r>
    </w:p>
    <w:p w14:paraId="467CDFCC" w14:textId="77777777" w:rsidR="005A7FEC" w:rsidRDefault="005A7FEC" w:rsidP="00C72D66">
      <w:pPr>
        <w:rPr>
          <w:sz w:val="24"/>
        </w:rPr>
      </w:pPr>
    </w:p>
    <w:p w14:paraId="467CDFCD" w14:textId="77777777" w:rsidR="005A7FEC" w:rsidRPr="005A7FEC" w:rsidRDefault="005A7FEC" w:rsidP="005A7FEC">
      <w:pPr>
        <w:jc w:val="center"/>
        <w:rPr>
          <w:rFonts w:ascii="HG明朝E" w:eastAsia="HG明朝E"/>
          <w:sz w:val="28"/>
          <w:szCs w:val="28"/>
        </w:rPr>
      </w:pPr>
      <w:r w:rsidRPr="005A7FEC">
        <w:rPr>
          <w:rFonts w:ascii="HG明朝E" w:eastAsia="HG明朝E" w:hint="eastAsia"/>
          <w:sz w:val="28"/>
          <w:szCs w:val="28"/>
        </w:rPr>
        <w:t>【入所時の手続き等】</w:t>
      </w:r>
    </w:p>
    <w:p w14:paraId="467CDFCE" w14:textId="77777777" w:rsidR="005A7FEC" w:rsidRDefault="005A7FEC" w:rsidP="005A7FEC">
      <w:pPr>
        <w:ind w:firstLineChars="100" w:firstLine="240"/>
        <w:rPr>
          <w:rFonts w:ascii="HG創英丸ﾎﾟｯﾌﾟ体" w:eastAsia="HG創英丸ﾎﾟｯﾌﾟ体"/>
          <w:sz w:val="24"/>
        </w:rPr>
      </w:pPr>
    </w:p>
    <w:p w14:paraId="467CDFCF" w14:textId="77777777" w:rsidR="005A7FEC" w:rsidRPr="005A7FEC" w:rsidRDefault="005A7FEC" w:rsidP="005A7FEC">
      <w:pPr>
        <w:ind w:firstLineChars="100" w:firstLine="240"/>
        <w:rPr>
          <w:rFonts w:ascii="HG創英丸ﾎﾟｯﾌﾟ体" w:eastAsia="HG創英丸ﾎﾟｯﾌﾟ体"/>
          <w:sz w:val="24"/>
        </w:rPr>
      </w:pPr>
      <w:r w:rsidRPr="005A7FEC">
        <w:rPr>
          <w:rFonts w:ascii="HG創英丸ﾎﾟｯﾌﾟ体" w:eastAsia="HG創英丸ﾎﾟｯﾌﾟ体" w:hint="eastAsia"/>
          <w:sz w:val="24"/>
        </w:rPr>
        <w:t>入所手続きに必要なもの（準備品等）について、あらかじめ関係者に連絡しておくこと。</w:t>
      </w:r>
    </w:p>
    <w:p w14:paraId="467CDFD0" w14:textId="77777777" w:rsidR="005A7FEC" w:rsidRDefault="005A7FEC" w:rsidP="00C72D66">
      <w:pPr>
        <w:rPr>
          <w:sz w:val="24"/>
        </w:rPr>
      </w:pPr>
    </w:p>
    <w:p w14:paraId="467CDFD1" w14:textId="77777777" w:rsidR="005A7FEC" w:rsidRPr="005A7FEC" w:rsidRDefault="005A7FEC" w:rsidP="00C72D66">
      <w:pPr>
        <w:rPr>
          <w:sz w:val="24"/>
        </w:rPr>
      </w:pPr>
    </w:p>
    <w:p w14:paraId="467CDFD2" w14:textId="77777777" w:rsidR="005A7FEC" w:rsidRDefault="005A7FEC" w:rsidP="00C72D66">
      <w:pPr>
        <w:rPr>
          <w:sz w:val="24"/>
        </w:rPr>
      </w:pPr>
      <w:r>
        <w:rPr>
          <w:rFonts w:hint="eastAsia"/>
          <w:sz w:val="24"/>
        </w:rPr>
        <w:t>（１）身元引受書</w:t>
      </w:r>
    </w:p>
    <w:p w14:paraId="467CDFD3" w14:textId="77777777" w:rsidR="005A7FEC" w:rsidRDefault="005A7FEC" w:rsidP="005A7FEC">
      <w:pPr>
        <w:ind w:left="1200" w:hangingChars="500" w:hanging="1200"/>
        <w:rPr>
          <w:sz w:val="24"/>
        </w:rPr>
      </w:pPr>
      <w:r>
        <w:rPr>
          <w:rFonts w:hint="eastAsia"/>
          <w:sz w:val="24"/>
        </w:rPr>
        <w:t xml:space="preserve">　　　　※当施設の入所にあたり、身元引受人は</w:t>
      </w:r>
      <w:r>
        <w:rPr>
          <w:rFonts w:hint="eastAsia"/>
          <w:sz w:val="24"/>
        </w:rPr>
        <w:t>2</w:t>
      </w:r>
      <w:r>
        <w:rPr>
          <w:rFonts w:hint="eastAsia"/>
          <w:sz w:val="24"/>
        </w:rPr>
        <w:t>名必要であることをお知らせし、身元引受書を準備してもらうこと</w:t>
      </w:r>
    </w:p>
    <w:p w14:paraId="467CDFD4" w14:textId="77777777" w:rsidR="005A7FEC" w:rsidRDefault="005A7FEC" w:rsidP="00C72D66">
      <w:pPr>
        <w:rPr>
          <w:sz w:val="24"/>
        </w:rPr>
      </w:pPr>
    </w:p>
    <w:p w14:paraId="467CDFD5" w14:textId="77777777" w:rsidR="005A7FEC" w:rsidRDefault="005A7FEC" w:rsidP="00C72D66">
      <w:pPr>
        <w:rPr>
          <w:sz w:val="24"/>
        </w:rPr>
      </w:pPr>
      <w:r>
        <w:rPr>
          <w:rFonts w:hint="eastAsia"/>
          <w:sz w:val="24"/>
        </w:rPr>
        <w:t>（２）誓約書（原則として本人記載）</w:t>
      </w:r>
    </w:p>
    <w:p w14:paraId="467CDFD6" w14:textId="77777777" w:rsidR="005A7FEC" w:rsidRDefault="005A7FEC" w:rsidP="00C72D66">
      <w:pPr>
        <w:rPr>
          <w:sz w:val="24"/>
        </w:rPr>
      </w:pPr>
    </w:p>
    <w:p w14:paraId="467CDFD7" w14:textId="77777777" w:rsidR="005A7FEC" w:rsidRDefault="005A7FEC" w:rsidP="00C72D66">
      <w:pPr>
        <w:rPr>
          <w:sz w:val="24"/>
        </w:rPr>
      </w:pPr>
      <w:r>
        <w:rPr>
          <w:rFonts w:hint="eastAsia"/>
          <w:sz w:val="24"/>
        </w:rPr>
        <w:t>（３）入所時金品受領書</w:t>
      </w:r>
    </w:p>
    <w:p w14:paraId="467CDFD8" w14:textId="77777777" w:rsidR="005A7FEC" w:rsidRDefault="005A7FEC" w:rsidP="00C72D66">
      <w:pPr>
        <w:rPr>
          <w:sz w:val="24"/>
        </w:rPr>
      </w:pPr>
      <w:r>
        <w:rPr>
          <w:rFonts w:hint="eastAsia"/>
          <w:sz w:val="24"/>
        </w:rPr>
        <w:t xml:space="preserve">　　　　○通帳</w:t>
      </w:r>
    </w:p>
    <w:p w14:paraId="467CDFD9" w14:textId="77777777" w:rsidR="005A7FEC" w:rsidRDefault="005A7FEC" w:rsidP="00C72D66">
      <w:pPr>
        <w:rPr>
          <w:sz w:val="24"/>
        </w:rPr>
      </w:pPr>
      <w:r>
        <w:rPr>
          <w:rFonts w:hint="eastAsia"/>
          <w:sz w:val="24"/>
        </w:rPr>
        <w:t xml:space="preserve">　　　　○印鑑</w:t>
      </w:r>
    </w:p>
    <w:p w14:paraId="467CDFDA" w14:textId="77777777" w:rsidR="005A7FEC" w:rsidRDefault="005A7FEC" w:rsidP="00C72D66">
      <w:pPr>
        <w:rPr>
          <w:sz w:val="24"/>
        </w:rPr>
      </w:pPr>
      <w:r>
        <w:rPr>
          <w:rFonts w:hint="eastAsia"/>
          <w:sz w:val="24"/>
        </w:rPr>
        <w:t xml:space="preserve">　　　　○年金証書</w:t>
      </w:r>
    </w:p>
    <w:p w14:paraId="467CDFDB" w14:textId="77777777" w:rsidR="005A7FEC" w:rsidRDefault="005A7FEC" w:rsidP="00C72D66">
      <w:pPr>
        <w:rPr>
          <w:sz w:val="24"/>
        </w:rPr>
      </w:pPr>
      <w:r>
        <w:rPr>
          <w:rFonts w:hint="eastAsia"/>
          <w:sz w:val="24"/>
        </w:rPr>
        <w:t xml:space="preserve">　　　　○</w:t>
      </w:r>
      <w:r w:rsidR="001E29EF">
        <w:rPr>
          <w:rFonts w:hint="eastAsia"/>
          <w:sz w:val="24"/>
        </w:rPr>
        <w:t>医療</w:t>
      </w:r>
      <w:r>
        <w:rPr>
          <w:rFonts w:hint="eastAsia"/>
          <w:sz w:val="24"/>
        </w:rPr>
        <w:t>保険証等</w:t>
      </w:r>
    </w:p>
    <w:p w14:paraId="467CDFDC" w14:textId="77777777" w:rsidR="005A7FEC" w:rsidRDefault="005A7FEC" w:rsidP="00C72D66">
      <w:pPr>
        <w:rPr>
          <w:sz w:val="24"/>
        </w:rPr>
      </w:pPr>
      <w:r>
        <w:rPr>
          <w:rFonts w:hint="eastAsia"/>
          <w:sz w:val="24"/>
        </w:rPr>
        <w:t xml:space="preserve">　　　　○介護保険証等</w:t>
      </w:r>
    </w:p>
    <w:p w14:paraId="467CDFDD" w14:textId="77777777" w:rsidR="005A7FEC" w:rsidRDefault="005A7FEC" w:rsidP="00C72D66">
      <w:pPr>
        <w:rPr>
          <w:sz w:val="24"/>
        </w:rPr>
      </w:pPr>
      <w:r>
        <w:rPr>
          <w:rFonts w:hint="eastAsia"/>
          <w:sz w:val="24"/>
        </w:rPr>
        <w:t xml:space="preserve">　　　　○転出証明書</w:t>
      </w:r>
    </w:p>
    <w:p w14:paraId="467CDFDE" w14:textId="77777777" w:rsidR="005A7FEC" w:rsidRDefault="005A7FEC" w:rsidP="00C72D66">
      <w:pPr>
        <w:rPr>
          <w:sz w:val="24"/>
        </w:rPr>
      </w:pPr>
      <w:r>
        <w:rPr>
          <w:rFonts w:hint="eastAsia"/>
          <w:sz w:val="24"/>
        </w:rPr>
        <w:t xml:space="preserve">　　　　○医師の紹介状、サマリー</w:t>
      </w:r>
    </w:p>
    <w:p w14:paraId="467CDFDF" w14:textId="77777777" w:rsidR="005A7FEC" w:rsidRDefault="005A7FEC" w:rsidP="00C72D66">
      <w:pPr>
        <w:rPr>
          <w:sz w:val="24"/>
        </w:rPr>
      </w:pPr>
      <w:r>
        <w:rPr>
          <w:rFonts w:hint="eastAsia"/>
          <w:sz w:val="24"/>
        </w:rPr>
        <w:t xml:space="preserve">　　　　○所持品</w:t>
      </w:r>
    </w:p>
    <w:p w14:paraId="467CDFE0" w14:textId="77777777" w:rsidR="005A7FEC" w:rsidRDefault="005A7FEC" w:rsidP="00C72D66">
      <w:pPr>
        <w:rPr>
          <w:sz w:val="24"/>
        </w:rPr>
      </w:pPr>
    </w:p>
    <w:p w14:paraId="467CDFE1" w14:textId="77777777" w:rsidR="005A7FEC" w:rsidRDefault="005A7FEC" w:rsidP="00C72D66">
      <w:pPr>
        <w:rPr>
          <w:sz w:val="24"/>
        </w:rPr>
      </w:pPr>
      <w:r>
        <w:rPr>
          <w:rFonts w:hint="eastAsia"/>
          <w:sz w:val="24"/>
        </w:rPr>
        <w:t>（４）宝寿荘家族会加入及び会費納入</w:t>
      </w:r>
    </w:p>
    <w:p w14:paraId="467CDFE2" w14:textId="77777777" w:rsidR="005A7FEC" w:rsidRDefault="005A7FEC" w:rsidP="00C72D66">
      <w:pPr>
        <w:rPr>
          <w:sz w:val="24"/>
        </w:rPr>
      </w:pPr>
    </w:p>
    <w:p w14:paraId="467CDFE3" w14:textId="77777777" w:rsidR="005A7FEC" w:rsidRDefault="005A7FEC" w:rsidP="00C72D66">
      <w:pPr>
        <w:rPr>
          <w:sz w:val="24"/>
        </w:rPr>
      </w:pPr>
      <w:r>
        <w:rPr>
          <w:rFonts w:hint="eastAsia"/>
          <w:sz w:val="24"/>
        </w:rPr>
        <w:t>（５）入所時の案内</w:t>
      </w:r>
    </w:p>
    <w:p w14:paraId="467CDFE4" w14:textId="77777777" w:rsidR="005A7FEC" w:rsidRDefault="005A7FEC" w:rsidP="00C72D66">
      <w:pPr>
        <w:rPr>
          <w:sz w:val="24"/>
        </w:rPr>
      </w:pPr>
    </w:p>
    <w:p w14:paraId="467CDFE5" w14:textId="77777777" w:rsidR="005A7FEC" w:rsidRDefault="005A7FEC" w:rsidP="00C72D66">
      <w:pPr>
        <w:rPr>
          <w:sz w:val="24"/>
        </w:rPr>
      </w:pPr>
      <w:r>
        <w:rPr>
          <w:rFonts w:hint="eastAsia"/>
          <w:sz w:val="24"/>
        </w:rPr>
        <w:t>（６）役所手続き等</w:t>
      </w:r>
    </w:p>
    <w:p w14:paraId="467CDFE6" w14:textId="77777777" w:rsidR="005A7FEC" w:rsidRDefault="005A7FEC" w:rsidP="00C72D66">
      <w:pPr>
        <w:rPr>
          <w:sz w:val="24"/>
        </w:rPr>
      </w:pPr>
      <w:r>
        <w:rPr>
          <w:rFonts w:hint="eastAsia"/>
          <w:sz w:val="24"/>
        </w:rPr>
        <w:t xml:space="preserve">　　　　○転入</w:t>
      </w:r>
      <w:r w:rsidR="001E29EF">
        <w:rPr>
          <w:rFonts w:hint="eastAsia"/>
          <w:sz w:val="24"/>
        </w:rPr>
        <w:t>（転居）</w:t>
      </w:r>
      <w:r>
        <w:rPr>
          <w:rFonts w:hint="eastAsia"/>
          <w:sz w:val="24"/>
        </w:rPr>
        <w:t>手続き</w:t>
      </w:r>
    </w:p>
    <w:p w14:paraId="467CDFE7" w14:textId="77777777" w:rsidR="005A7FEC" w:rsidRDefault="005A7FEC" w:rsidP="00C72D66">
      <w:pPr>
        <w:rPr>
          <w:sz w:val="24"/>
        </w:rPr>
      </w:pPr>
      <w:r>
        <w:rPr>
          <w:rFonts w:hint="eastAsia"/>
          <w:sz w:val="24"/>
        </w:rPr>
        <w:t xml:space="preserve">　　　　</w:t>
      </w:r>
      <w:r w:rsidR="00191857">
        <w:rPr>
          <w:rFonts w:hint="eastAsia"/>
          <w:sz w:val="24"/>
        </w:rPr>
        <w:t>○年金関係手続き</w:t>
      </w:r>
    </w:p>
    <w:p w14:paraId="467CDFE8" w14:textId="77777777" w:rsidR="005A7FEC" w:rsidRDefault="00191857" w:rsidP="00C72D66">
      <w:pPr>
        <w:rPr>
          <w:sz w:val="24"/>
        </w:rPr>
      </w:pPr>
      <w:r>
        <w:rPr>
          <w:rFonts w:hint="eastAsia"/>
          <w:sz w:val="24"/>
        </w:rPr>
        <w:t xml:space="preserve">　　　　　　・住所変更、金融機関の確認及び変更が必要な時には変更手続き</w:t>
      </w:r>
    </w:p>
    <w:p w14:paraId="467CDFE9" w14:textId="77777777" w:rsidR="005A7FEC" w:rsidRPr="005A7FEC" w:rsidRDefault="005A7FEC" w:rsidP="00C72D66">
      <w:pPr>
        <w:rPr>
          <w:sz w:val="24"/>
        </w:rPr>
      </w:pPr>
    </w:p>
    <w:sectPr w:rsidR="005A7FEC" w:rsidRPr="005A7FEC" w:rsidSect="00BB5409">
      <w:footerReference w:type="even" r:id="rId7"/>
      <w:footerReference w:type="default" r:id="rId8"/>
      <w:pgSz w:w="11906" w:h="16838"/>
      <w:pgMar w:top="900" w:right="1701" w:bottom="900"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866CB" w14:textId="77777777" w:rsidR="00BB5409" w:rsidRDefault="00BB5409">
      <w:r>
        <w:separator/>
      </w:r>
    </w:p>
  </w:endnote>
  <w:endnote w:type="continuationSeparator" w:id="0">
    <w:p w14:paraId="66FFDF10" w14:textId="77777777" w:rsidR="00BB5409" w:rsidRDefault="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ＤＦ極太明朝体">
    <w:altName w:val="ＭＳ 明朝"/>
    <w:charset w:val="80"/>
    <w:family w:val="auto"/>
    <w:pitch w:val="fixed"/>
    <w:sig w:usb0="00000000"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丸ﾎﾟｯﾌﾟ体">
    <w:altName w:val="ＭＳ Ｐ明朝"/>
    <w:charset w:val="80"/>
    <w:family w:val="moder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DFEE" w14:textId="77777777" w:rsidR="00A263D6" w:rsidRDefault="00A263D6" w:rsidP="00954D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67CDFEF" w14:textId="77777777" w:rsidR="00A263D6" w:rsidRDefault="00A263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DFF0" w14:textId="77777777" w:rsidR="00A263D6" w:rsidRDefault="00A263D6" w:rsidP="00954D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92E45">
      <w:rPr>
        <w:rStyle w:val="a4"/>
        <w:noProof/>
      </w:rPr>
      <w:t>1</w:t>
    </w:r>
    <w:r>
      <w:rPr>
        <w:rStyle w:val="a4"/>
      </w:rPr>
      <w:fldChar w:fldCharType="end"/>
    </w:r>
  </w:p>
  <w:p w14:paraId="467CDFF1" w14:textId="77777777" w:rsidR="00A263D6" w:rsidRDefault="00A263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CEA2B" w14:textId="77777777" w:rsidR="00BB5409" w:rsidRDefault="00BB5409">
      <w:r>
        <w:separator/>
      </w:r>
    </w:p>
  </w:footnote>
  <w:footnote w:type="continuationSeparator" w:id="0">
    <w:p w14:paraId="36757EB7" w14:textId="77777777" w:rsidR="00BB5409" w:rsidRDefault="00BB5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D9C"/>
    <w:multiLevelType w:val="hybridMultilevel"/>
    <w:tmpl w:val="3BF21D2A"/>
    <w:lvl w:ilvl="0" w:tplc="E93070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6064262"/>
    <w:multiLevelType w:val="hybridMultilevel"/>
    <w:tmpl w:val="9D32F418"/>
    <w:lvl w:ilvl="0" w:tplc="D628573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2D36DF"/>
    <w:multiLevelType w:val="hybridMultilevel"/>
    <w:tmpl w:val="2E467AF0"/>
    <w:lvl w:ilvl="0" w:tplc="03AAFE2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099493F"/>
    <w:multiLevelType w:val="hybridMultilevel"/>
    <w:tmpl w:val="23305582"/>
    <w:lvl w:ilvl="0" w:tplc="D5C20348">
      <w:start w:val="16"/>
      <w:numFmt w:val="decimal"/>
      <w:lvlText w:val="第%1条"/>
      <w:lvlJc w:val="left"/>
      <w:pPr>
        <w:tabs>
          <w:tab w:val="num" w:pos="1104"/>
        </w:tabs>
        <w:ind w:left="1104" w:hanging="11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8056BC"/>
    <w:multiLevelType w:val="hybridMultilevel"/>
    <w:tmpl w:val="6DB42AE4"/>
    <w:lvl w:ilvl="0" w:tplc="01543C0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67021A7"/>
    <w:multiLevelType w:val="hybridMultilevel"/>
    <w:tmpl w:val="3998D2B2"/>
    <w:lvl w:ilvl="0" w:tplc="31284CB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17A7458"/>
    <w:multiLevelType w:val="hybridMultilevel"/>
    <w:tmpl w:val="7D128CC8"/>
    <w:lvl w:ilvl="0" w:tplc="A5E49ECC">
      <w:start w:val="44"/>
      <w:numFmt w:val="decimal"/>
      <w:lvlText w:val="第%1条"/>
      <w:lvlJc w:val="left"/>
      <w:pPr>
        <w:tabs>
          <w:tab w:val="num" w:pos="1104"/>
        </w:tabs>
        <w:ind w:left="1104" w:hanging="11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642EC3"/>
    <w:multiLevelType w:val="hybridMultilevel"/>
    <w:tmpl w:val="340633FE"/>
    <w:lvl w:ilvl="0" w:tplc="8DB6F08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889613834">
    <w:abstractNumId w:val="1"/>
  </w:num>
  <w:num w:numId="2" w16cid:durableId="1250430237">
    <w:abstractNumId w:val="0"/>
  </w:num>
  <w:num w:numId="3" w16cid:durableId="751513993">
    <w:abstractNumId w:val="5"/>
  </w:num>
  <w:num w:numId="4" w16cid:durableId="88894989">
    <w:abstractNumId w:val="4"/>
  </w:num>
  <w:num w:numId="5" w16cid:durableId="39285223">
    <w:abstractNumId w:val="2"/>
  </w:num>
  <w:num w:numId="6" w16cid:durableId="792331608">
    <w:abstractNumId w:val="7"/>
  </w:num>
  <w:num w:numId="7" w16cid:durableId="1800101983">
    <w:abstractNumId w:val="3"/>
  </w:num>
  <w:num w:numId="8" w16cid:durableId="460877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CF"/>
    <w:rsid w:val="00010E7B"/>
    <w:rsid w:val="0001520A"/>
    <w:rsid w:val="00015A18"/>
    <w:rsid w:val="0002479E"/>
    <w:rsid w:val="0002790B"/>
    <w:rsid w:val="00044038"/>
    <w:rsid w:val="00063873"/>
    <w:rsid w:val="0007445F"/>
    <w:rsid w:val="000905FC"/>
    <w:rsid w:val="000B59C4"/>
    <w:rsid w:val="000E38EE"/>
    <w:rsid w:val="000F0CA7"/>
    <w:rsid w:val="00160772"/>
    <w:rsid w:val="00160B1B"/>
    <w:rsid w:val="001765E4"/>
    <w:rsid w:val="00191857"/>
    <w:rsid w:val="00192E45"/>
    <w:rsid w:val="001C0D5D"/>
    <w:rsid w:val="001C14CC"/>
    <w:rsid w:val="001E29EF"/>
    <w:rsid w:val="001E7A6E"/>
    <w:rsid w:val="001F0F18"/>
    <w:rsid w:val="001F2410"/>
    <w:rsid w:val="001F2FAE"/>
    <w:rsid w:val="00207FDD"/>
    <w:rsid w:val="00215228"/>
    <w:rsid w:val="00243B87"/>
    <w:rsid w:val="0024464B"/>
    <w:rsid w:val="00255A7D"/>
    <w:rsid w:val="00271C62"/>
    <w:rsid w:val="00285AB3"/>
    <w:rsid w:val="002A0328"/>
    <w:rsid w:val="002A7235"/>
    <w:rsid w:val="002C60D3"/>
    <w:rsid w:val="002F244E"/>
    <w:rsid w:val="00304856"/>
    <w:rsid w:val="0030589A"/>
    <w:rsid w:val="003218C0"/>
    <w:rsid w:val="003440AE"/>
    <w:rsid w:val="003925FF"/>
    <w:rsid w:val="003A4C78"/>
    <w:rsid w:val="003B2E6B"/>
    <w:rsid w:val="003D0882"/>
    <w:rsid w:val="003D676D"/>
    <w:rsid w:val="003E0D2B"/>
    <w:rsid w:val="0040234E"/>
    <w:rsid w:val="004270A4"/>
    <w:rsid w:val="0045471D"/>
    <w:rsid w:val="00460476"/>
    <w:rsid w:val="00461AFF"/>
    <w:rsid w:val="004678C5"/>
    <w:rsid w:val="00481B22"/>
    <w:rsid w:val="004B3080"/>
    <w:rsid w:val="004D4519"/>
    <w:rsid w:val="005A3C0F"/>
    <w:rsid w:val="005A7FEC"/>
    <w:rsid w:val="005B1B42"/>
    <w:rsid w:val="005B4413"/>
    <w:rsid w:val="005B5E84"/>
    <w:rsid w:val="005C07D6"/>
    <w:rsid w:val="005D5E33"/>
    <w:rsid w:val="005F206E"/>
    <w:rsid w:val="0060009C"/>
    <w:rsid w:val="0060178B"/>
    <w:rsid w:val="00602AA3"/>
    <w:rsid w:val="00612013"/>
    <w:rsid w:val="00612D65"/>
    <w:rsid w:val="00622462"/>
    <w:rsid w:val="00635533"/>
    <w:rsid w:val="00672DE0"/>
    <w:rsid w:val="00673F34"/>
    <w:rsid w:val="00675450"/>
    <w:rsid w:val="0069373A"/>
    <w:rsid w:val="006B5EEC"/>
    <w:rsid w:val="006D1AC0"/>
    <w:rsid w:val="006E0300"/>
    <w:rsid w:val="006F00CD"/>
    <w:rsid w:val="006F2C7A"/>
    <w:rsid w:val="006F2E7E"/>
    <w:rsid w:val="00737702"/>
    <w:rsid w:val="00746268"/>
    <w:rsid w:val="00755477"/>
    <w:rsid w:val="0077762E"/>
    <w:rsid w:val="00793921"/>
    <w:rsid w:val="007A20C5"/>
    <w:rsid w:val="007B7D55"/>
    <w:rsid w:val="007D05AC"/>
    <w:rsid w:val="007E1C23"/>
    <w:rsid w:val="007E6E2A"/>
    <w:rsid w:val="00804DA8"/>
    <w:rsid w:val="0081025B"/>
    <w:rsid w:val="0082497E"/>
    <w:rsid w:val="008436E5"/>
    <w:rsid w:val="008511B1"/>
    <w:rsid w:val="008518DB"/>
    <w:rsid w:val="00870B58"/>
    <w:rsid w:val="008718BE"/>
    <w:rsid w:val="00872974"/>
    <w:rsid w:val="00877A30"/>
    <w:rsid w:val="00883ECE"/>
    <w:rsid w:val="008A5BFA"/>
    <w:rsid w:val="008B0E28"/>
    <w:rsid w:val="008C05C1"/>
    <w:rsid w:val="008C6FD8"/>
    <w:rsid w:val="008D2FEB"/>
    <w:rsid w:val="008D40B6"/>
    <w:rsid w:val="00904C45"/>
    <w:rsid w:val="00931BE4"/>
    <w:rsid w:val="00942742"/>
    <w:rsid w:val="009452EE"/>
    <w:rsid w:val="00954D6E"/>
    <w:rsid w:val="009574A8"/>
    <w:rsid w:val="00991D5D"/>
    <w:rsid w:val="00993104"/>
    <w:rsid w:val="009946D3"/>
    <w:rsid w:val="009A0CDE"/>
    <w:rsid w:val="009A6D95"/>
    <w:rsid w:val="009B5450"/>
    <w:rsid w:val="009B60EC"/>
    <w:rsid w:val="009B6F34"/>
    <w:rsid w:val="009B79E0"/>
    <w:rsid w:val="009C0058"/>
    <w:rsid w:val="009C015A"/>
    <w:rsid w:val="009C7036"/>
    <w:rsid w:val="009D19A6"/>
    <w:rsid w:val="009E0269"/>
    <w:rsid w:val="009E33E3"/>
    <w:rsid w:val="00A0690F"/>
    <w:rsid w:val="00A263D6"/>
    <w:rsid w:val="00A4006F"/>
    <w:rsid w:val="00A40979"/>
    <w:rsid w:val="00A53543"/>
    <w:rsid w:val="00A5772C"/>
    <w:rsid w:val="00A741C6"/>
    <w:rsid w:val="00A8688F"/>
    <w:rsid w:val="00AD4876"/>
    <w:rsid w:val="00AD5C89"/>
    <w:rsid w:val="00AD6632"/>
    <w:rsid w:val="00B2167D"/>
    <w:rsid w:val="00B4332C"/>
    <w:rsid w:val="00B6658D"/>
    <w:rsid w:val="00B77752"/>
    <w:rsid w:val="00B916CD"/>
    <w:rsid w:val="00BB5409"/>
    <w:rsid w:val="00BC3061"/>
    <w:rsid w:val="00BD1C06"/>
    <w:rsid w:val="00BD44B7"/>
    <w:rsid w:val="00BD5FEC"/>
    <w:rsid w:val="00BE561A"/>
    <w:rsid w:val="00BE7F5D"/>
    <w:rsid w:val="00BF78CF"/>
    <w:rsid w:val="00C02E40"/>
    <w:rsid w:val="00C625BA"/>
    <w:rsid w:val="00C6274A"/>
    <w:rsid w:val="00C665DC"/>
    <w:rsid w:val="00C71C84"/>
    <w:rsid w:val="00C72D66"/>
    <w:rsid w:val="00C8299C"/>
    <w:rsid w:val="00C90A17"/>
    <w:rsid w:val="00CB60FF"/>
    <w:rsid w:val="00D051E1"/>
    <w:rsid w:val="00D05D34"/>
    <w:rsid w:val="00D11A70"/>
    <w:rsid w:val="00D14387"/>
    <w:rsid w:val="00D22DD8"/>
    <w:rsid w:val="00D31CD1"/>
    <w:rsid w:val="00D331D6"/>
    <w:rsid w:val="00D74F1C"/>
    <w:rsid w:val="00DA0054"/>
    <w:rsid w:val="00DA5EE6"/>
    <w:rsid w:val="00DB41B4"/>
    <w:rsid w:val="00DE3862"/>
    <w:rsid w:val="00E06B4E"/>
    <w:rsid w:val="00E06FF5"/>
    <w:rsid w:val="00E07E42"/>
    <w:rsid w:val="00E14D1A"/>
    <w:rsid w:val="00E26EBA"/>
    <w:rsid w:val="00E57326"/>
    <w:rsid w:val="00E573FD"/>
    <w:rsid w:val="00E726D4"/>
    <w:rsid w:val="00E96317"/>
    <w:rsid w:val="00EA16FB"/>
    <w:rsid w:val="00EA22C8"/>
    <w:rsid w:val="00EA30AE"/>
    <w:rsid w:val="00EB64BD"/>
    <w:rsid w:val="00EC2111"/>
    <w:rsid w:val="00F1758A"/>
    <w:rsid w:val="00F45C0F"/>
    <w:rsid w:val="00F50956"/>
    <w:rsid w:val="00FB668C"/>
    <w:rsid w:val="00FC5B68"/>
    <w:rsid w:val="00FD0045"/>
    <w:rsid w:val="00FD7950"/>
    <w:rsid w:val="00FE1BE2"/>
    <w:rsid w:val="00FE2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7CDD2E"/>
  <w15:docId w15:val="{0CE91AE2-90EB-4F46-B402-745735BD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A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1C62"/>
    <w:pPr>
      <w:tabs>
        <w:tab w:val="center" w:pos="4252"/>
        <w:tab w:val="right" w:pos="8504"/>
      </w:tabs>
      <w:snapToGrid w:val="0"/>
    </w:pPr>
  </w:style>
  <w:style w:type="character" w:styleId="a4">
    <w:name w:val="page number"/>
    <w:basedOn w:val="a0"/>
    <w:rsid w:val="00271C62"/>
  </w:style>
  <w:style w:type="paragraph" w:styleId="a5">
    <w:name w:val="header"/>
    <w:basedOn w:val="a"/>
    <w:link w:val="a6"/>
    <w:uiPriority w:val="99"/>
    <w:unhideWhenUsed/>
    <w:rsid w:val="00DA0054"/>
    <w:pPr>
      <w:tabs>
        <w:tab w:val="center" w:pos="4252"/>
        <w:tab w:val="right" w:pos="8504"/>
      </w:tabs>
      <w:snapToGrid w:val="0"/>
    </w:pPr>
  </w:style>
  <w:style w:type="character" w:customStyle="1" w:styleId="a6">
    <w:name w:val="ヘッダー (文字)"/>
    <w:basedOn w:val="a0"/>
    <w:link w:val="a5"/>
    <w:uiPriority w:val="99"/>
    <w:rsid w:val="00DA0054"/>
    <w:rPr>
      <w:kern w:val="2"/>
      <w:sz w:val="21"/>
      <w:szCs w:val="24"/>
    </w:rPr>
  </w:style>
  <w:style w:type="table" w:styleId="a7">
    <w:name w:val="Table Grid"/>
    <w:basedOn w:val="a1"/>
    <w:uiPriority w:val="59"/>
    <w:rsid w:val="00DA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2D66"/>
    <w:pPr>
      <w:jc w:val="center"/>
    </w:pPr>
    <w:rPr>
      <w:sz w:val="24"/>
    </w:rPr>
  </w:style>
  <w:style w:type="character" w:customStyle="1" w:styleId="a9">
    <w:name w:val="記 (文字)"/>
    <w:basedOn w:val="a0"/>
    <w:link w:val="a8"/>
    <w:uiPriority w:val="99"/>
    <w:rsid w:val="00C72D66"/>
    <w:rPr>
      <w:kern w:val="2"/>
      <w:sz w:val="24"/>
      <w:szCs w:val="24"/>
    </w:rPr>
  </w:style>
  <w:style w:type="paragraph" w:styleId="aa">
    <w:name w:val="Closing"/>
    <w:basedOn w:val="a"/>
    <w:link w:val="ab"/>
    <w:uiPriority w:val="99"/>
    <w:unhideWhenUsed/>
    <w:rsid w:val="00C72D66"/>
    <w:pPr>
      <w:jc w:val="right"/>
    </w:pPr>
    <w:rPr>
      <w:sz w:val="24"/>
    </w:rPr>
  </w:style>
  <w:style w:type="character" w:customStyle="1" w:styleId="ab">
    <w:name w:val="結語 (文字)"/>
    <w:basedOn w:val="a0"/>
    <w:link w:val="aa"/>
    <w:uiPriority w:val="99"/>
    <w:rsid w:val="00C72D66"/>
    <w:rPr>
      <w:kern w:val="2"/>
      <w:sz w:val="24"/>
      <w:szCs w:val="24"/>
    </w:rPr>
  </w:style>
  <w:style w:type="paragraph" w:styleId="ac">
    <w:name w:val="Balloon Text"/>
    <w:basedOn w:val="a"/>
    <w:link w:val="ad"/>
    <w:uiPriority w:val="99"/>
    <w:semiHidden/>
    <w:unhideWhenUsed/>
    <w:rsid w:val="00192E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2E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21</Pages>
  <Words>11967</Words>
  <Characters>2092</Characters>
  <Application>Microsoft Office Word</Application>
  <DocSecurity>0</DocSecurity>
  <Lines>17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養護老人ホーム宝寿荘運営規程</vt:lpstr>
      <vt:lpstr>養護老人ホーム宝寿荘運営規程</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養護老人ホーム宝寿荘運営規程</dc:title>
  <dc:creator>宝寿会事務局</dc:creator>
  <cp:lastModifiedBy>秀幸 小原</cp:lastModifiedBy>
  <cp:revision>80</cp:revision>
  <cp:lastPrinted>2024-04-05T06:27:00Z</cp:lastPrinted>
  <dcterms:created xsi:type="dcterms:W3CDTF">2024-03-14T07:12:00Z</dcterms:created>
  <dcterms:modified xsi:type="dcterms:W3CDTF">2024-10-08T23:54:00Z</dcterms:modified>
</cp:coreProperties>
</file>